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FB" w:rsidRPr="00D96DFB" w:rsidRDefault="00D96DFB" w:rsidP="00D96DFB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D96DFB">
        <w:rPr>
          <w:rFonts w:ascii="Times New Roman" w:hAnsi="Times New Roman"/>
          <w:sz w:val="22"/>
          <w:szCs w:val="22"/>
          <w:lang w:val="ru-RU"/>
        </w:rPr>
        <w:t xml:space="preserve">                    </w:t>
      </w:r>
      <w:r w:rsidRPr="00D96DFB">
        <w:rPr>
          <w:rFonts w:ascii="Times New Roman" w:hAnsi="Times New Roman"/>
          <w:b/>
          <w:sz w:val="22"/>
          <w:szCs w:val="22"/>
          <w:lang w:val="ru-RU"/>
        </w:rPr>
        <w:t xml:space="preserve">                      </w:t>
      </w:r>
      <w:r w:rsidRPr="00D96DFB">
        <w:rPr>
          <w:rFonts w:ascii="Times New Roman" w:hAnsi="Times New Roman"/>
          <w:sz w:val="22"/>
          <w:szCs w:val="22"/>
          <w:lang w:val="ru-RU"/>
        </w:rPr>
        <w:t xml:space="preserve">              </w:t>
      </w:r>
      <w:r w:rsidRPr="00D96DFB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     </w:t>
      </w:r>
      <w:r w:rsidRPr="00D96DFB">
        <w:rPr>
          <w:rFonts w:ascii="Times New Roman" w:hAnsi="Times New Roman"/>
          <w:sz w:val="22"/>
          <w:szCs w:val="22"/>
          <w:lang w:val="ru-RU"/>
        </w:rPr>
        <w:t>УТВЕРЖДЕН</w:t>
      </w:r>
    </w:p>
    <w:p w:rsidR="00D96DFB" w:rsidRPr="00D96DFB" w:rsidRDefault="00D96DFB" w:rsidP="00D96DFB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D96DFB" w:rsidRPr="00D96DFB" w:rsidRDefault="00D96DFB" w:rsidP="00D96DFB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D96DFB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приказом МБОУ Степановская сош</w:t>
      </w:r>
    </w:p>
    <w:p w:rsidR="00D96DFB" w:rsidRPr="00D96DFB" w:rsidRDefault="00D96DFB" w:rsidP="00D96DFB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D96DFB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№  _____________</w:t>
      </w:r>
    </w:p>
    <w:p w:rsidR="00D96DFB" w:rsidRPr="00D96DFB" w:rsidRDefault="00D96DFB" w:rsidP="00D96DFB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D96DFB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от «_____»   ____________ 201__ г                            </w:t>
      </w:r>
    </w:p>
    <w:p w:rsidR="00D96DFB" w:rsidRPr="00D96DFB" w:rsidRDefault="00D96DFB" w:rsidP="00D96DFB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D96DFB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Директор школы:</w:t>
      </w:r>
    </w:p>
    <w:p w:rsidR="00D96DFB" w:rsidRPr="00D96DFB" w:rsidRDefault="00D96DFB" w:rsidP="00D96DFB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D96DFB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/ ______________/  Куревина Н.Е. / </w:t>
      </w:r>
    </w:p>
    <w:p w:rsidR="003028FA" w:rsidRPr="00D96DFB" w:rsidRDefault="003028FA" w:rsidP="003028FA">
      <w:pPr>
        <w:pStyle w:val="42"/>
        <w:shd w:val="clear" w:color="auto" w:fill="auto"/>
        <w:spacing w:line="280" w:lineRule="exact"/>
        <w:ind w:firstLine="567"/>
        <w:rPr>
          <w:rStyle w:val="413pt0pt"/>
          <w:sz w:val="22"/>
          <w:szCs w:val="22"/>
        </w:rPr>
      </w:pPr>
    </w:p>
    <w:p w:rsidR="00D96DFB" w:rsidRPr="00A4546C" w:rsidRDefault="00D96DFB" w:rsidP="00D96DF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План по реализации</w:t>
      </w:r>
    </w:p>
    <w:p w:rsidR="00D96DFB" w:rsidRDefault="00D96DFB" w:rsidP="00D96DF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4546C">
        <w:rPr>
          <w:rFonts w:ascii="Times New Roman" w:hAnsi="Times New Roman"/>
          <w:b/>
          <w:sz w:val="32"/>
          <w:szCs w:val="32"/>
          <w:lang w:val="ru-RU"/>
        </w:rPr>
        <w:t>стратегии развития муниципальной системы образования и воспитания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A4546C">
        <w:rPr>
          <w:rFonts w:ascii="Times New Roman" w:hAnsi="Times New Roman"/>
          <w:b/>
          <w:sz w:val="32"/>
          <w:szCs w:val="32"/>
          <w:lang w:val="ru-RU"/>
        </w:rPr>
        <w:t>до 2030 года</w:t>
      </w:r>
    </w:p>
    <w:p w:rsidR="00A409DE" w:rsidRDefault="00D96DFB" w:rsidP="00A4546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96DFB">
        <w:rPr>
          <w:rFonts w:ascii="Times New Roman" w:hAnsi="Times New Roman"/>
          <w:b/>
          <w:sz w:val="32"/>
          <w:szCs w:val="32"/>
          <w:lang w:val="ru-RU"/>
        </w:rPr>
        <w:t>МБОУ Степановская сош</w:t>
      </w:r>
    </w:p>
    <w:p w:rsidR="00D96DFB" w:rsidRPr="00D96DFB" w:rsidRDefault="00D96DFB" w:rsidP="00A4546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Style w:val="a3"/>
        <w:tblW w:w="15359" w:type="dxa"/>
        <w:tblLayout w:type="fixed"/>
        <w:tblLook w:val="04A0"/>
      </w:tblPr>
      <w:tblGrid>
        <w:gridCol w:w="716"/>
        <w:gridCol w:w="4495"/>
        <w:gridCol w:w="2127"/>
        <w:gridCol w:w="4394"/>
        <w:gridCol w:w="3627"/>
      </w:tblGrid>
      <w:tr w:rsidR="00F80920" w:rsidRPr="00A409DE" w:rsidTr="00A7488F">
        <w:tc>
          <w:tcPr>
            <w:tcW w:w="716" w:type="dxa"/>
          </w:tcPr>
          <w:p w:rsidR="00FC60E6" w:rsidRPr="00A409DE" w:rsidRDefault="00FC60E6" w:rsidP="00A4546C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409DE">
              <w:rPr>
                <w:rFonts w:ascii="Times New Roman" w:hAnsi="Times New Roman"/>
                <w:sz w:val="28"/>
                <w:szCs w:val="28"/>
              </w:rPr>
              <w:t>№ п</w:t>
            </w:r>
            <w:r w:rsidR="00A4546C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A409DE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495" w:type="dxa"/>
          </w:tcPr>
          <w:p w:rsidR="00FC60E6" w:rsidRPr="00A409DE" w:rsidRDefault="00FC60E6" w:rsidP="0023117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409DE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</w:tcPr>
          <w:p w:rsidR="00FC60E6" w:rsidRPr="00A409DE" w:rsidRDefault="00FC60E6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409DE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394" w:type="dxa"/>
          </w:tcPr>
          <w:p w:rsidR="00FC60E6" w:rsidRPr="00A409DE" w:rsidRDefault="00FC60E6" w:rsidP="0023117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409DE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3627" w:type="dxa"/>
          </w:tcPr>
          <w:p w:rsidR="00FC60E6" w:rsidRPr="00A409DE" w:rsidRDefault="00FC60E6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409D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80920" w:rsidRPr="00A409DE" w:rsidTr="00A7488F">
        <w:tc>
          <w:tcPr>
            <w:tcW w:w="716" w:type="dxa"/>
          </w:tcPr>
          <w:p w:rsidR="00FC60E6" w:rsidRPr="00A409DE" w:rsidRDefault="00FC60E6" w:rsidP="00A4546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9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5" w:type="dxa"/>
          </w:tcPr>
          <w:p w:rsidR="00FC60E6" w:rsidRPr="00A409DE" w:rsidRDefault="00FC60E6" w:rsidP="002311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9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C60E6" w:rsidRPr="00A409DE" w:rsidRDefault="00FC60E6" w:rsidP="00A4546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9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C60E6" w:rsidRPr="00A409DE" w:rsidRDefault="00FC60E6" w:rsidP="002311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9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27" w:type="dxa"/>
          </w:tcPr>
          <w:p w:rsidR="00FC60E6" w:rsidRPr="00A409DE" w:rsidRDefault="00FC60E6" w:rsidP="00A4546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9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60E6" w:rsidRPr="00D96DFB" w:rsidTr="00A7488F">
        <w:tc>
          <w:tcPr>
            <w:tcW w:w="15359" w:type="dxa"/>
            <w:gridSpan w:val="5"/>
          </w:tcPr>
          <w:p w:rsidR="00FC60E6" w:rsidRPr="00F31DE4" w:rsidRDefault="00492C91" w:rsidP="0033670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31D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Совершенствование организационно-управленческих механизмов реализации Стратегии</w:t>
            </w:r>
          </w:p>
        </w:tc>
      </w:tr>
      <w:tr w:rsidR="00F80920" w:rsidRPr="00D96DFB" w:rsidTr="00A7488F">
        <w:tc>
          <w:tcPr>
            <w:tcW w:w="716" w:type="dxa"/>
          </w:tcPr>
          <w:p w:rsidR="00F65AF4" w:rsidRPr="00F655A2" w:rsidRDefault="00A7488F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95" w:type="dxa"/>
          </w:tcPr>
          <w:p w:rsidR="00F65AF4" w:rsidRPr="00A409DE" w:rsidRDefault="00F65AF4" w:rsidP="00336700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Style w:val="12pt"/>
                <w:rFonts w:eastAsiaTheme="minorEastAsia"/>
                <w:sz w:val="28"/>
                <w:szCs w:val="28"/>
              </w:rPr>
              <w:t xml:space="preserve">Приведение основных образовательных программ </w:t>
            </w:r>
            <w:r w:rsidR="00336700">
              <w:rPr>
                <w:rStyle w:val="12pt"/>
                <w:rFonts w:eastAsiaTheme="minorEastAsia"/>
                <w:sz w:val="28"/>
                <w:szCs w:val="28"/>
              </w:rPr>
              <w:t xml:space="preserve">начального и основного общего образования (далее  - НОО </w:t>
            </w:r>
            <w:proofErr w:type="gramStart"/>
            <w:r w:rsidR="00336700">
              <w:rPr>
                <w:rStyle w:val="12pt"/>
                <w:rFonts w:eastAsiaTheme="minorEastAsia"/>
                <w:sz w:val="28"/>
                <w:szCs w:val="28"/>
              </w:rPr>
              <w:t>и ООО</w:t>
            </w:r>
            <w:proofErr w:type="gramEnd"/>
            <w:r w:rsidR="00336700">
              <w:rPr>
                <w:rStyle w:val="12pt"/>
                <w:rFonts w:eastAsiaTheme="minorEastAsia"/>
                <w:sz w:val="28"/>
                <w:szCs w:val="28"/>
              </w:rPr>
              <w:t xml:space="preserve">) ОО </w:t>
            </w:r>
            <w:r w:rsidRPr="00A409DE">
              <w:rPr>
                <w:rStyle w:val="12pt"/>
                <w:rFonts w:eastAsiaTheme="minorEastAsia"/>
                <w:sz w:val="28"/>
                <w:szCs w:val="28"/>
              </w:rPr>
              <w:t xml:space="preserve">в </w:t>
            </w:r>
            <w:r w:rsidR="00336700">
              <w:rPr>
                <w:rStyle w:val="12pt"/>
                <w:rFonts w:eastAsiaTheme="minorEastAsia"/>
                <w:sz w:val="28"/>
                <w:szCs w:val="28"/>
              </w:rPr>
              <w:t>соответствие</w:t>
            </w:r>
            <w:r w:rsidRPr="00A409DE">
              <w:rPr>
                <w:rStyle w:val="12pt"/>
                <w:rFonts w:eastAsiaTheme="minorEastAsia"/>
                <w:sz w:val="28"/>
                <w:szCs w:val="28"/>
              </w:rPr>
              <w:t xml:space="preserve"> со Стратегией в части воспитания и социализации обучающихся</w:t>
            </w:r>
          </w:p>
        </w:tc>
        <w:tc>
          <w:tcPr>
            <w:tcW w:w="2127" w:type="dxa"/>
          </w:tcPr>
          <w:p w:rsidR="00F65AF4" w:rsidRPr="00A409DE" w:rsidRDefault="00F655A2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до 01.09</w:t>
            </w:r>
            <w:r w:rsidR="00F65AF4" w:rsidRPr="00A409DE">
              <w:rPr>
                <w:rStyle w:val="12pt"/>
                <w:sz w:val="28"/>
                <w:szCs w:val="28"/>
              </w:rPr>
              <w:t>.2017</w:t>
            </w:r>
          </w:p>
        </w:tc>
        <w:tc>
          <w:tcPr>
            <w:tcW w:w="4394" w:type="dxa"/>
          </w:tcPr>
          <w:p w:rsidR="00F65AF4" w:rsidRPr="00A409DE" w:rsidRDefault="00F65AF4" w:rsidP="00A72BF7">
            <w:pPr>
              <w:pStyle w:val="31"/>
              <w:shd w:val="clear" w:color="auto" w:fill="auto"/>
              <w:spacing w:line="0" w:lineRule="atLeast"/>
              <w:jc w:val="both"/>
              <w:rPr>
                <w:sz w:val="28"/>
                <w:szCs w:val="28"/>
              </w:rPr>
            </w:pPr>
            <w:r w:rsidRPr="00A409DE">
              <w:rPr>
                <w:rStyle w:val="12pt"/>
                <w:sz w:val="28"/>
                <w:szCs w:val="28"/>
              </w:rPr>
              <w:t xml:space="preserve">В основных образовательных программах </w:t>
            </w:r>
            <w:r w:rsidR="00336700">
              <w:rPr>
                <w:rStyle w:val="12pt"/>
                <w:sz w:val="28"/>
                <w:szCs w:val="28"/>
              </w:rPr>
              <w:t>ОО</w:t>
            </w:r>
            <w:r w:rsidR="00763310">
              <w:rPr>
                <w:rStyle w:val="12pt"/>
                <w:sz w:val="28"/>
                <w:szCs w:val="28"/>
              </w:rPr>
              <w:t xml:space="preserve"> (далее – ООП)</w:t>
            </w:r>
            <w:r w:rsidR="00A72BF7">
              <w:rPr>
                <w:rStyle w:val="12pt"/>
                <w:sz w:val="28"/>
                <w:szCs w:val="28"/>
              </w:rPr>
              <w:t xml:space="preserve"> отражены мероприятии, напра</w:t>
            </w:r>
            <w:r w:rsidRPr="00A409DE">
              <w:rPr>
                <w:rStyle w:val="12pt"/>
                <w:sz w:val="28"/>
                <w:szCs w:val="28"/>
              </w:rPr>
              <w:t>вленные на реализацию Стратегии</w:t>
            </w:r>
          </w:p>
        </w:tc>
        <w:tc>
          <w:tcPr>
            <w:tcW w:w="3627" w:type="dxa"/>
          </w:tcPr>
          <w:p w:rsidR="00F65AF4" w:rsidRPr="00F655A2" w:rsidRDefault="00F655A2" w:rsidP="00A4546C">
            <w:pPr>
              <w:pStyle w:val="31"/>
              <w:shd w:val="clear" w:color="auto" w:fill="auto"/>
              <w:spacing w:line="0" w:lineRule="atLeast"/>
              <w:ind w:left="100"/>
              <w:rPr>
                <w:sz w:val="28"/>
                <w:szCs w:val="28"/>
                <w:lang w:val="ru-RU"/>
              </w:rPr>
            </w:pPr>
            <w:r w:rsidRPr="00F655A2">
              <w:rPr>
                <w:rStyle w:val="12pt"/>
                <w:sz w:val="28"/>
                <w:szCs w:val="28"/>
              </w:rPr>
              <w:t xml:space="preserve">Зам </w:t>
            </w:r>
            <w:proofErr w:type="spellStart"/>
            <w:r w:rsidRPr="00F655A2">
              <w:rPr>
                <w:rStyle w:val="12pt"/>
                <w:sz w:val="28"/>
                <w:szCs w:val="28"/>
              </w:rPr>
              <w:t>дир</w:t>
            </w:r>
            <w:proofErr w:type="spellEnd"/>
            <w:r w:rsidRPr="00F655A2">
              <w:rPr>
                <w:rStyle w:val="12pt"/>
                <w:sz w:val="28"/>
                <w:szCs w:val="28"/>
              </w:rPr>
              <w:t>. по МР</w:t>
            </w:r>
            <w:proofErr w:type="gramStart"/>
            <w:r w:rsidRPr="00F655A2">
              <w:rPr>
                <w:rStyle w:val="12pt"/>
                <w:sz w:val="28"/>
                <w:szCs w:val="28"/>
              </w:rPr>
              <w:t xml:space="preserve"> ,</w:t>
            </w:r>
            <w:proofErr w:type="gramEnd"/>
            <w:r w:rsidRPr="00F655A2">
              <w:rPr>
                <w:rStyle w:val="12pt"/>
                <w:sz w:val="28"/>
                <w:szCs w:val="28"/>
              </w:rPr>
              <w:t xml:space="preserve">  педагоги</w:t>
            </w:r>
          </w:p>
        </w:tc>
      </w:tr>
      <w:tr w:rsidR="00F80920" w:rsidRPr="00462E4E" w:rsidTr="00A7488F">
        <w:tc>
          <w:tcPr>
            <w:tcW w:w="716" w:type="dxa"/>
          </w:tcPr>
          <w:p w:rsidR="00462E4E" w:rsidRPr="00462E4E" w:rsidRDefault="00A7488F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95" w:type="dxa"/>
          </w:tcPr>
          <w:p w:rsidR="00462E4E" w:rsidRPr="00A409DE" w:rsidRDefault="00462E4E" w:rsidP="009F6682">
            <w:pPr>
              <w:spacing w:line="0" w:lineRule="atLeast"/>
              <w:rPr>
                <w:rStyle w:val="12pt"/>
                <w:rFonts w:eastAsiaTheme="minorEastAsia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 xml:space="preserve">Разработка локальных актов  ОО, регламентирующих организацию деятельности </w:t>
            </w:r>
            <w:r w:rsidR="009F6682">
              <w:rPr>
                <w:rStyle w:val="12pt"/>
                <w:rFonts w:eastAsiaTheme="minorEastAsia"/>
                <w:sz w:val="28"/>
                <w:szCs w:val="28"/>
              </w:rPr>
              <w:t xml:space="preserve">школьной </w:t>
            </w:r>
            <w:r>
              <w:rPr>
                <w:rStyle w:val="12pt"/>
                <w:rFonts w:eastAsiaTheme="minorEastAsia"/>
                <w:sz w:val="28"/>
                <w:szCs w:val="28"/>
              </w:rPr>
              <w:t xml:space="preserve">службы медиации </w:t>
            </w:r>
            <w:r w:rsidR="009F6682">
              <w:rPr>
                <w:rStyle w:val="12pt"/>
                <w:rFonts w:eastAsiaTheme="minorEastAsia"/>
                <w:sz w:val="28"/>
                <w:szCs w:val="28"/>
              </w:rPr>
              <w:t>(далее – ШСМ)</w:t>
            </w:r>
          </w:p>
        </w:tc>
        <w:tc>
          <w:tcPr>
            <w:tcW w:w="2127" w:type="dxa"/>
          </w:tcPr>
          <w:p w:rsidR="00462E4E" w:rsidRPr="00A409DE" w:rsidRDefault="00F655A2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 xml:space="preserve">Июнь </w:t>
            </w:r>
            <w:r w:rsidR="00462E4E">
              <w:rPr>
                <w:rStyle w:val="12pt"/>
                <w:sz w:val="28"/>
                <w:szCs w:val="28"/>
              </w:rPr>
              <w:t>2017</w:t>
            </w:r>
          </w:p>
        </w:tc>
        <w:tc>
          <w:tcPr>
            <w:tcW w:w="4394" w:type="dxa"/>
          </w:tcPr>
          <w:p w:rsidR="00462E4E" w:rsidRPr="00A409DE" w:rsidRDefault="00462E4E" w:rsidP="009F6682">
            <w:pPr>
              <w:pStyle w:val="31"/>
              <w:shd w:val="clear" w:color="auto" w:fill="auto"/>
              <w:spacing w:line="0" w:lineRule="atLeast"/>
              <w:jc w:val="both"/>
              <w:rPr>
                <w:rStyle w:val="12pt"/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 xml:space="preserve">Разработаны акты, </w:t>
            </w:r>
            <w:proofErr w:type="gramStart"/>
            <w:r>
              <w:rPr>
                <w:rStyle w:val="12pt"/>
                <w:rFonts w:eastAsiaTheme="minorEastAsia"/>
                <w:sz w:val="28"/>
                <w:szCs w:val="28"/>
              </w:rPr>
              <w:t>регламентирующих</w:t>
            </w:r>
            <w:proofErr w:type="gramEnd"/>
            <w:r>
              <w:rPr>
                <w:rStyle w:val="12pt"/>
                <w:rFonts w:eastAsiaTheme="minorEastAsia"/>
                <w:sz w:val="28"/>
                <w:szCs w:val="28"/>
              </w:rPr>
              <w:t xml:space="preserve"> организацию деятельности </w:t>
            </w:r>
            <w:r w:rsidR="009F6682">
              <w:rPr>
                <w:rStyle w:val="12pt"/>
                <w:rFonts w:eastAsiaTheme="minorEastAsia"/>
                <w:sz w:val="28"/>
                <w:szCs w:val="28"/>
              </w:rPr>
              <w:t>ШСМ</w:t>
            </w:r>
          </w:p>
        </w:tc>
        <w:tc>
          <w:tcPr>
            <w:tcW w:w="3627" w:type="dxa"/>
          </w:tcPr>
          <w:p w:rsidR="00462E4E" w:rsidRPr="00A409DE" w:rsidRDefault="00A7488F" w:rsidP="00A4546C">
            <w:pPr>
              <w:pStyle w:val="31"/>
              <w:shd w:val="clear" w:color="auto" w:fill="auto"/>
              <w:spacing w:line="0" w:lineRule="atLeast"/>
              <w:ind w:left="100"/>
              <w:rPr>
                <w:rStyle w:val="12pt"/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Зам. директора по ВР</w:t>
            </w:r>
          </w:p>
        </w:tc>
      </w:tr>
      <w:tr w:rsidR="00F80920" w:rsidRPr="00F655A2" w:rsidTr="00A7488F">
        <w:tc>
          <w:tcPr>
            <w:tcW w:w="716" w:type="dxa"/>
          </w:tcPr>
          <w:p w:rsidR="00F65AF4" w:rsidRPr="00462E4E" w:rsidRDefault="00A7488F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95" w:type="dxa"/>
          </w:tcPr>
          <w:p w:rsidR="00F65AF4" w:rsidRPr="00A409DE" w:rsidRDefault="00F65AF4" w:rsidP="0023117E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Информационно-методическая поддержка деятельности профессиональных сообществ в области развития воспитания</w:t>
            </w:r>
          </w:p>
        </w:tc>
        <w:tc>
          <w:tcPr>
            <w:tcW w:w="2127" w:type="dxa"/>
          </w:tcPr>
          <w:p w:rsidR="00F65AF4" w:rsidRPr="00A409DE" w:rsidRDefault="00763310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В</w:t>
            </w:r>
            <w:r w:rsidRPr="00A409DE">
              <w:rPr>
                <w:rStyle w:val="12pt"/>
                <w:rFonts w:eastAsiaTheme="minorEastAsia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4394" w:type="dxa"/>
          </w:tcPr>
          <w:p w:rsidR="00F65AF4" w:rsidRPr="00A409DE" w:rsidRDefault="00F655A2" w:rsidP="00F655A2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сайтах О</w:t>
            </w:r>
            <w:r w:rsidR="00F65AF4"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Оразмещ</w:t>
            </w:r>
            <w:r w:rsidR="00A72B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ены </w:t>
            </w:r>
            <w:r w:rsidR="00F65AF4"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информационные и методические материалы </w:t>
            </w:r>
            <w:r w:rsidR="002161E0" w:rsidRPr="002161E0">
              <w:rPr>
                <w:rFonts w:ascii="Times New Roman" w:hAnsi="Times New Roman"/>
                <w:sz w:val="28"/>
                <w:szCs w:val="28"/>
                <w:lang w:val="ru-RU"/>
              </w:rPr>
              <w:t>по проблемам воспита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ния.</w:t>
            </w:r>
          </w:p>
        </w:tc>
        <w:tc>
          <w:tcPr>
            <w:tcW w:w="3627" w:type="dxa"/>
          </w:tcPr>
          <w:p w:rsidR="00F65AF4" w:rsidRPr="00A4546C" w:rsidRDefault="00F655A2" w:rsidP="00A4546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Педагоги, завуч по ВР</w:t>
            </w:r>
          </w:p>
        </w:tc>
      </w:tr>
      <w:tr w:rsidR="00F80920" w:rsidRPr="009F6682" w:rsidTr="00A7488F">
        <w:tc>
          <w:tcPr>
            <w:tcW w:w="716" w:type="dxa"/>
          </w:tcPr>
          <w:p w:rsidR="00326474" w:rsidRPr="00F655A2" w:rsidRDefault="00A7488F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95" w:type="dxa"/>
          </w:tcPr>
          <w:p w:rsidR="00326474" w:rsidRPr="00A409DE" w:rsidRDefault="00326474" w:rsidP="000433F0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взаимодействия с религиозн</w:t>
            </w:r>
            <w:r w:rsidR="009F6682">
              <w:rPr>
                <w:rFonts w:ascii="Times New Roman" w:hAnsi="Times New Roman"/>
                <w:sz w:val="28"/>
                <w:szCs w:val="28"/>
                <w:lang w:val="ru-RU"/>
              </w:rPr>
              <w:t>ыми концессиями</w:t>
            </w:r>
          </w:p>
        </w:tc>
        <w:tc>
          <w:tcPr>
            <w:tcW w:w="2127" w:type="dxa"/>
          </w:tcPr>
          <w:p w:rsidR="00326474" w:rsidRPr="00F655A2" w:rsidRDefault="00763310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В</w:t>
            </w:r>
            <w:r w:rsidRPr="00A409DE">
              <w:rPr>
                <w:rStyle w:val="12pt"/>
                <w:rFonts w:eastAsiaTheme="minorEastAsia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4394" w:type="dxa"/>
          </w:tcPr>
          <w:p w:rsidR="00326474" w:rsidRPr="00A409DE" w:rsidRDefault="00326474" w:rsidP="00A7488F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Организовано взаимодействие </w:t>
            </w:r>
            <w:r w:rsidR="007633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 </w:t>
            </w: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по вопросу духовно-нравственного воспитания</w:t>
            </w:r>
            <w:r w:rsidR="00A7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67464" w:rsidRPr="00A409D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обучающихся</w:t>
            </w:r>
            <w:proofErr w:type="gramEnd"/>
            <w:r w:rsidR="00A7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F6682">
              <w:rPr>
                <w:rFonts w:ascii="Times New Roman" w:hAnsi="Times New Roman"/>
                <w:sz w:val="28"/>
                <w:szCs w:val="28"/>
                <w:lang w:val="ru-RU"/>
              </w:rPr>
              <w:t>с православными</w:t>
            </w:r>
            <w:r w:rsidR="009F6682"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</w:t>
            </w:r>
            <w:r w:rsidR="009F6682">
              <w:rPr>
                <w:rFonts w:ascii="Times New Roman" w:hAnsi="Times New Roman"/>
                <w:sz w:val="28"/>
                <w:szCs w:val="28"/>
                <w:lang w:val="ru-RU"/>
              </w:rPr>
              <w:t>ями</w:t>
            </w:r>
            <w:r w:rsidR="00A7488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27" w:type="dxa"/>
          </w:tcPr>
          <w:p w:rsidR="00326474" w:rsidRPr="009F6682" w:rsidRDefault="00F655A2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Педагоги ОРКСЭ</w:t>
            </w:r>
          </w:p>
        </w:tc>
      </w:tr>
      <w:tr w:rsidR="00F80920" w:rsidRPr="00D96DFB" w:rsidTr="00A7488F">
        <w:tc>
          <w:tcPr>
            <w:tcW w:w="716" w:type="dxa"/>
          </w:tcPr>
          <w:p w:rsidR="00967464" w:rsidRPr="009F6682" w:rsidRDefault="00A7488F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4495" w:type="dxa"/>
          </w:tcPr>
          <w:p w:rsidR="00967464" w:rsidRPr="00A409DE" w:rsidRDefault="00967464" w:rsidP="0023117E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 и подростков</w:t>
            </w:r>
          </w:p>
        </w:tc>
        <w:tc>
          <w:tcPr>
            <w:tcW w:w="2127" w:type="dxa"/>
          </w:tcPr>
          <w:p w:rsidR="00967464" w:rsidRPr="00A409DE" w:rsidRDefault="00763310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В</w:t>
            </w:r>
            <w:r w:rsidRPr="00A409DE">
              <w:rPr>
                <w:rStyle w:val="12pt"/>
                <w:rFonts w:eastAsiaTheme="minorEastAsia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4394" w:type="dxa"/>
          </w:tcPr>
          <w:p w:rsidR="00967464" w:rsidRPr="00A409DE" w:rsidRDefault="00967464" w:rsidP="009F6682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Организ</w:t>
            </w:r>
            <w:r w:rsidR="009F6682">
              <w:rPr>
                <w:rFonts w:ascii="Times New Roman" w:hAnsi="Times New Roman"/>
                <w:sz w:val="28"/>
                <w:szCs w:val="28"/>
                <w:lang w:val="ru-RU"/>
              </w:rPr>
              <w:t>ованы консультационные пункты при  ОО дл</w:t>
            </w: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="009F6682">
              <w:rPr>
                <w:rFonts w:ascii="Times New Roman" w:hAnsi="Times New Roman"/>
                <w:sz w:val="28"/>
                <w:szCs w:val="28"/>
                <w:lang w:val="ru-RU"/>
              </w:rPr>
              <w:t>родителей (за</w:t>
            </w: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конных представителей) </w:t>
            </w:r>
            <w:r w:rsidR="009F6682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вопроса</w:t>
            </w:r>
            <w:r w:rsidR="009F6682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детско-родительских и семейных отношений, воспитания детей и подростков</w:t>
            </w:r>
            <w:r w:rsidR="009F6682">
              <w:rPr>
                <w:rFonts w:ascii="Times New Roman" w:hAnsi="Times New Roman"/>
                <w:sz w:val="28"/>
                <w:szCs w:val="28"/>
                <w:lang w:val="ru-RU"/>
              </w:rPr>
              <w:t>; организованы родительские клубы (Советы отцов) в ОО</w:t>
            </w:r>
          </w:p>
        </w:tc>
        <w:tc>
          <w:tcPr>
            <w:tcW w:w="3627" w:type="dxa"/>
          </w:tcPr>
          <w:p w:rsidR="00967464" w:rsidRPr="00F655A2" w:rsidRDefault="00F655A2" w:rsidP="00A72BF7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МР, классные руководители</w:t>
            </w:r>
          </w:p>
        </w:tc>
      </w:tr>
      <w:tr w:rsidR="00F80920" w:rsidRPr="00D96DFB" w:rsidTr="00A7488F">
        <w:tc>
          <w:tcPr>
            <w:tcW w:w="716" w:type="dxa"/>
          </w:tcPr>
          <w:p w:rsidR="00C810F5" w:rsidRPr="00011A7C" w:rsidRDefault="00A7488F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95" w:type="dxa"/>
          </w:tcPr>
          <w:p w:rsidR="00C810F5" w:rsidRPr="00A409DE" w:rsidRDefault="00763310" w:rsidP="00763310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rStyle w:val="12pt"/>
                <w:sz w:val="28"/>
                <w:szCs w:val="28"/>
              </w:rPr>
              <w:t>Обеспечен</w:t>
            </w:r>
            <w:r>
              <w:rPr>
                <w:rStyle w:val="12pt"/>
                <w:sz w:val="28"/>
                <w:szCs w:val="28"/>
              </w:rPr>
              <w:t>ие</w:t>
            </w:r>
            <w:r w:rsidRPr="00A409DE">
              <w:rPr>
                <w:rStyle w:val="12pt"/>
                <w:sz w:val="28"/>
                <w:szCs w:val="28"/>
              </w:rPr>
              <w:t xml:space="preserve"> услови</w:t>
            </w:r>
            <w:r>
              <w:rPr>
                <w:rStyle w:val="12pt"/>
                <w:sz w:val="28"/>
                <w:szCs w:val="28"/>
              </w:rPr>
              <w:t>й</w:t>
            </w:r>
            <w:r w:rsidRPr="00A409DE">
              <w:rPr>
                <w:rStyle w:val="12pt"/>
                <w:sz w:val="28"/>
                <w:szCs w:val="28"/>
              </w:rPr>
              <w:t xml:space="preserve"> для общественного обсуждения вопросов, связанных с реализацией Комплекса мер Стратегии</w:t>
            </w:r>
          </w:p>
        </w:tc>
        <w:tc>
          <w:tcPr>
            <w:tcW w:w="2127" w:type="dxa"/>
          </w:tcPr>
          <w:p w:rsidR="00C810F5" w:rsidRPr="00A409DE" w:rsidRDefault="00763310" w:rsidP="00763310">
            <w:pPr>
              <w:pStyle w:val="31"/>
              <w:shd w:val="clear" w:color="auto" w:fill="auto"/>
              <w:spacing w:line="0" w:lineRule="atLeast"/>
              <w:ind w:left="100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В</w:t>
            </w:r>
            <w:r w:rsidR="00C810F5" w:rsidRPr="00A409DE">
              <w:rPr>
                <w:rStyle w:val="12pt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4394" w:type="dxa"/>
          </w:tcPr>
          <w:p w:rsidR="00C810F5" w:rsidRPr="00A409DE" w:rsidRDefault="00763310" w:rsidP="00763310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rStyle w:val="12pt"/>
                <w:sz w:val="28"/>
                <w:szCs w:val="28"/>
              </w:rPr>
              <w:t>Проведен</w:t>
            </w:r>
            <w:r>
              <w:rPr>
                <w:rStyle w:val="12pt"/>
                <w:sz w:val="28"/>
                <w:szCs w:val="28"/>
              </w:rPr>
              <w:t>ы</w:t>
            </w:r>
            <w:r w:rsidRPr="00A409DE">
              <w:rPr>
                <w:rStyle w:val="12pt"/>
                <w:sz w:val="28"/>
                <w:szCs w:val="28"/>
              </w:rPr>
              <w:t xml:space="preserve">  родительски</w:t>
            </w:r>
            <w:r>
              <w:rPr>
                <w:rStyle w:val="12pt"/>
                <w:sz w:val="28"/>
                <w:szCs w:val="28"/>
              </w:rPr>
              <w:t>е</w:t>
            </w:r>
            <w:r w:rsidRPr="00A409DE">
              <w:rPr>
                <w:rStyle w:val="12pt"/>
                <w:sz w:val="28"/>
                <w:szCs w:val="28"/>
              </w:rPr>
              <w:t xml:space="preserve">  собрани</w:t>
            </w:r>
            <w:r>
              <w:rPr>
                <w:rStyle w:val="12pt"/>
                <w:sz w:val="28"/>
                <w:szCs w:val="28"/>
              </w:rPr>
              <w:t>я, заседания</w:t>
            </w:r>
            <w:r w:rsidRPr="00A409DE">
              <w:rPr>
                <w:rStyle w:val="12pt"/>
                <w:sz w:val="28"/>
                <w:szCs w:val="28"/>
              </w:rPr>
              <w:t xml:space="preserve"> органов государственно-общественного управления </w:t>
            </w:r>
            <w:r>
              <w:rPr>
                <w:rStyle w:val="12pt"/>
                <w:sz w:val="28"/>
                <w:szCs w:val="28"/>
              </w:rPr>
              <w:t xml:space="preserve">ОО </w:t>
            </w:r>
            <w:r w:rsidRPr="00A409DE">
              <w:rPr>
                <w:rStyle w:val="12pt"/>
                <w:sz w:val="28"/>
                <w:szCs w:val="28"/>
              </w:rPr>
              <w:t xml:space="preserve">по  вопросам реализации Комплекса мер </w:t>
            </w:r>
          </w:p>
        </w:tc>
        <w:tc>
          <w:tcPr>
            <w:tcW w:w="3627" w:type="dxa"/>
          </w:tcPr>
          <w:p w:rsidR="00C810F5" w:rsidRPr="00F655A2" w:rsidRDefault="00F655A2" w:rsidP="00A72BF7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F655A2">
              <w:rPr>
                <w:rStyle w:val="12pt"/>
                <w:sz w:val="28"/>
                <w:szCs w:val="28"/>
              </w:rPr>
              <w:t>Завуч по ВР, классные руководители</w:t>
            </w:r>
          </w:p>
        </w:tc>
      </w:tr>
      <w:tr w:rsidR="00F80920" w:rsidRPr="00F655A2" w:rsidTr="00A7488F">
        <w:tc>
          <w:tcPr>
            <w:tcW w:w="716" w:type="dxa"/>
          </w:tcPr>
          <w:p w:rsidR="00C810F5" w:rsidRPr="00A409DE" w:rsidRDefault="00A7488F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95" w:type="dxa"/>
          </w:tcPr>
          <w:p w:rsidR="00C810F5" w:rsidRPr="00A409DE" w:rsidRDefault="00C810F5" w:rsidP="00EE136B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Реализация краевого календаря мероприятий и формирование и реализация районного календаря с участием детей, направленных на </w:t>
            </w:r>
            <w:proofErr w:type="spellStart"/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гаражданско-патриотическое</w:t>
            </w:r>
            <w:proofErr w:type="spellEnd"/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>, духовно-нравственное, физическое, трудовое, экологическое воспитание, приобщение детей к духовному наследию.</w:t>
            </w:r>
          </w:p>
        </w:tc>
        <w:tc>
          <w:tcPr>
            <w:tcW w:w="2127" w:type="dxa"/>
          </w:tcPr>
          <w:p w:rsidR="00C810F5" w:rsidRPr="00A409DE" w:rsidRDefault="00763310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В</w:t>
            </w:r>
            <w:r w:rsidRPr="00A409DE">
              <w:rPr>
                <w:rStyle w:val="12pt"/>
                <w:rFonts w:eastAsiaTheme="minorEastAsia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4394" w:type="dxa"/>
          </w:tcPr>
          <w:p w:rsidR="00C810F5" w:rsidRPr="00A409DE" w:rsidRDefault="00EE136B" w:rsidP="0034372E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C810F5"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азраб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отан, утвержден</w:t>
            </w:r>
            <w:r w:rsidR="00C810F5"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</w:t>
            </w:r>
            <w:r w:rsidR="00C810F5" w:rsidRPr="00A409DE">
              <w:rPr>
                <w:rFonts w:ascii="Times New Roman" w:hAnsi="Times New Roman"/>
                <w:sz w:val="28"/>
                <w:szCs w:val="28"/>
                <w:lang w:val="ru-RU"/>
              </w:rPr>
              <w:t>реализу</w:t>
            </w:r>
            <w:r w:rsidR="00905A70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C810F5"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перечень </w:t>
            </w:r>
            <w:r w:rsidR="003437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школьных </w:t>
            </w:r>
            <w:r w:rsidR="00C810F5"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направлениям </w:t>
            </w:r>
            <w:proofErr w:type="spellStart"/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гаражданско-патриотическое</w:t>
            </w:r>
            <w:proofErr w:type="spellEnd"/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духовно-нравственное, физическое, трудовое, экологическое воспитание, приобщение к духовному наследию </w:t>
            </w:r>
            <w:r w:rsidR="00C810F5"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для детей и молодёжи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учетом</w:t>
            </w:r>
            <w:r w:rsidR="00C810F5"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краево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="00C810F5"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календар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мероприятий</w:t>
            </w:r>
          </w:p>
        </w:tc>
        <w:tc>
          <w:tcPr>
            <w:tcW w:w="3627" w:type="dxa"/>
          </w:tcPr>
          <w:p w:rsidR="00C810F5" w:rsidRPr="00A409DE" w:rsidRDefault="0034372E" w:rsidP="00A4546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ВР</w:t>
            </w:r>
          </w:p>
        </w:tc>
      </w:tr>
      <w:tr w:rsidR="00F80920" w:rsidRPr="00D96DFB" w:rsidTr="00A7488F">
        <w:tc>
          <w:tcPr>
            <w:tcW w:w="716" w:type="dxa"/>
          </w:tcPr>
          <w:p w:rsidR="00C810F5" w:rsidRPr="00A409DE" w:rsidRDefault="00A7488F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495" w:type="dxa"/>
          </w:tcPr>
          <w:p w:rsidR="00C810F5" w:rsidRPr="00A409DE" w:rsidRDefault="00C810F5" w:rsidP="0034372E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мониторинга </w:t>
            </w:r>
          </w:p>
          <w:p w:rsidR="00C810F5" w:rsidRPr="00A409DE" w:rsidRDefault="00C810F5" w:rsidP="0023117E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достижений </w:t>
            </w:r>
            <w:proofErr w:type="gramStart"/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личностных результатов;</w:t>
            </w:r>
          </w:p>
          <w:p w:rsidR="00C810F5" w:rsidRPr="00A409DE" w:rsidRDefault="00C810F5" w:rsidP="00BE0EF5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мониторинг </w:t>
            </w:r>
            <w:proofErr w:type="gramStart"/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эффективности реализации мероприятий </w:t>
            </w: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Комплекса мер Стратегии</w:t>
            </w:r>
            <w:proofErr w:type="gramEnd"/>
          </w:p>
        </w:tc>
        <w:tc>
          <w:tcPr>
            <w:tcW w:w="2127" w:type="dxa"/>
          </w:tcPr>
          <w:p w:rsidR="00C810F5" w:rsidRPr="00A409DE" w:rsidRDefault="00763310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lastRenderedPageBreak/>
              <w:t>В</w:t>
            </w:r>
            <w:r w:rsidRPr="00A409DE">
              <w:rPr>
                <w:rStyle w:val="12pt"/>
                <w:rFonts w:eastAsiaTheme="minorEastAsia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4394" w:type="dxa"/>
          </w:tcPr>
          <w:p w:rsidR="00C810F5" w:rsidRPr="00A409DE" w:rsidRDefault="00357D36" w:rsidP="0034372E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</w:t>
            </w:r>
            <w:r w:rsidR="00241003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результат</w:t>
            </w:r>
            <w:r w:rsidR="00241003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C810F5"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мониторинг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апри разработке индивидуальных образовательных программ школьников </w:t>
            </w:r>
          </w:p>
        </w:tc>
        <w:tc>
          <w:tcPr>
            <w:tcW w:w="3627" w:type="dxa"/>
          </w:tcPr>
          <w:p w:rsidR="00C810F5" w:rsidRPr="0034372E" w:rsidRDefault="0034372E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ВР, классные руководители</w:t>
            </w:r>
          </w:p>
        </w:tc>
      </w:tr>
      <w:tr w:rsidR="00F80920" w:rsidRPr="0034372E" w:rsidTr="00A7488F">
        <w:tc>
          <w:tcPr>
            <w:tcW w:w="716" w:type="dxa"/>
          </w:tcPr>
          <w:p w:rsidR="00C810F5" w:rsidRPr="0034372E" w:rsidRDefault="00A7488F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495" w:type="dxa"/>
          </w:tcPr>
          <w:p w:rsidR="00357D36" w:rsidRPr="00A409DE" w:rsidRDefault="00C810F5" w:rsidP="00357D36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Мониторинг эффективности реализации Стратегии </w:t>
            </w:r>
          </w:p>
          <w:p w:rsidR="00C810F5" w:rsidRPr="00A409DE" w:rsidRDefault="00C810F5" w:rsidP="0023117E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C810F5" w:rsidRPr="00A409DE" w:rsidRDefault="00A4546C" w:rsidP="00A4546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C810F5"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C810F5"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н раз в год</w:t>
            </w:r>
          </w:p>
        </w:tc>
        <w:tc>
          <w:tcPr>
            <w:tcW w:w="4394" w:type="dxa"/>
          </w:tcPr>
          <w:p w:rsidR="00C810F5" w:rsidRPr="00A409DE" w:rsidRDefault="00C810F5" w:rsidP="0034372E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Обсуждены вопросы реализации </w:t>
            </w:r>
            <w:r w:rsidR="00357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Стратегии: определены достижения, </w:t>
            </w: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выявлены проблемы</w:t>
            </w:r>
            <w:r w:rsidR="00357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 намечены планы по выходу из проблемных зон</w:t>
            </w:r>
            <w:r w:rsidR="00357D36"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рамках</w:t>
            </w:r>
            <w:r w:rsidR="00357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="00357D36"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овещани</w:t>
            </w:r>
            <w:r w:rsidR="00357D36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3437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директоре. </w:t>
            </w:r>
          </w:p>
        </w:tc>
        <w:tc>
          <w:tcPr>
            <w:tcW w:w="3627" w:type="dxa"/>
          </w:tcPr>
          <w:p w:rsidR="00C810F5" w:rsidRPr="0034372E" w:rsidRDefault="0034372E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Директор, завучи</w:t>
            </w:r>
          </w:p>
        </w:tc>
      </w:tr>
      <w:tr w:rsidR="00F80920" w:rsidRPr="00A409DE" w:rsidTr="00A7488F">
        <w:tc>
          <w:tcPr>
            <w:tcW w:w="716" w:type="dxa"/>
          </w:tcPr>
          <w:p w:rsidR="00C810F5" w:rsidRPr="00A7488F" w:rsidRDefault="00A7488F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495" w:type="dxa"/>
          </w:tcPr>
          <w:p w:rsidR="00C810F5" w:rsidRPr="00A409DE" w:rsidRDefault="00C810F5" w:rsidP="0023117E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оценки результативности и качества труда, материальной заинтересованности педагогических работников, осуществляющих педагогическую деятельность, в том числе работающих с детьми социально неблагополучных семей, через систему показателей положения об оплате труда работников ОО</w:t>
            </w:r>
          </w:p>
        </w:tc>
        <w:tc>
          <w:tcPr>
            <w:tcW w:w="2127" w:type="dxa"/>
          </w:tcPr>
          <w:p w:rsidR="00C810F5" w:rsidRPr="00A409DE" w:rsidRDefault="00763310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В</w:t>
            </w:r>
            <w:r w:rsidRPr="00A409DE">
              <w:rPr>
                <w:rStyle w:val="12pt"/>
                <w:rFonts w:eastAsiaTheme="minorEastAsia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4394" w:type="dxa"/>
          </w:tcPr>
          <w:p w:rsidR="00C810F5" w:rsidRPr="00A409DE" w:rsidRDefault="002D79BA" w:rsidP="002D79BA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редусмотрены показатели результативности воспитательной работы педагогических работников </w:t>
            </w:r>
            <w:r w:rsidR="00C810F5" w:rsidRPr="00A409DE">
              <w:rPr>
                <w:rFonts w:ascii="Times New Roman" w:hAnsi="Times New Roman"/>
                <w:sz w:val="28"/>
                <w:szCs w:val="28"/>
                <w:lang w:val="ru-RU"/>
              </w:rPr>
              <w:t>в положениях об оплате труда 100 % ОО.</w:t>
            </w:r>
          </w:p>
        </w:tc>
        <w:tc>
          <w:tcPr>
            <w:tcW w:w="3627" w:type="dxa"/>
          </w:tcPr>
          <w:p w:rsidR="00C810F5" w:rsidRPr="0034372E" w:rsidRDefault="0034372E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</w:tc>
      </w:tr>
      <w:tr w:rsidR="00C810F5" w:rsidRPr="00D96DFB" w:rsidTr="00A7488F">
        <w:tc>
          <w:tcPr>
            <w:tcW w:w="15359" w:type="dxa"/>
            <w:gridSpan w:val="5"/>
          </w:tcPr>
          <w:p w:rsidR="00C810F5" w:rsidRPr="00F31DE4" w:rsidRDefault="000D4231" w:rsidP="002D79BA">
            <w:pPr>
              <w:pStyle w:val="31"/>
              <w:shd w:val="clear" w:color="auto" w:fill="auto"/>
              <w:spacing w:line="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31DE4">
              <w:rPr>
                <w:b/>
                <w:sz w:val="28"/>
                <w:szCs w:val="28"/>
                <w:lang w:val="ru-RU"/>
              </w:rPr>
              <w:t xml:space="preserve">Развитие кадрового потенциала для реализации </w:t>
            </w:r>
            <w:r w:rsidR="002D79BA">
              <w:rPr>
                <w:b/>
                <w:sz w:val="28"/>
                <w:szCs w:val="28"/>
                <w:lang w:val="ru-RU"/>
              </w:rPr>
              <w:t>С</w:t>
            </w:r>
            <w:r w:rsidRPr="00F31DE4">
              <w:rPr>
                <w:b/>
                <w:sz w:val="28"/>
                <w:szCs w:val="28"/>
                <w:lang w:val="ru-RU"/>
              </w:rPr>
              <w:t>тратегии</w:t>
            </w:r>
          </w:p>
        </w:tc>
      </w:tr>
      <w:tr w:rsidR="00F80920" w:rsidRPr="00F655A2" w:rsidTr="00A7488F">
        <w:tc>
          <w:tcPr>
            <w:tcW w:w="716" w:type="dxa"/>
          </w:tcPr>
          <w:p w:rsidR="000D4231" w:rsidRPr="00A409DE" w:rsidRDefault="00A7488F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495" w:type="dxa"/>
          </w:tcPr>
          <w:p w:rsidR="000D4231" w:rsidRPr="00A409DE" w:rsidRDefault="000D4231" w:rsidP="0023117E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Распространение </w:t>
            </w:r>
            <w:r w:rsidR="00FF1DCD">
              <w:rPr>
                <w:rFonts w:ascii="Times New Roman" w:hAnsi="Times New Roman"/>
                <w:sz w:val="28"/>
                <w:szCs w:val="28"/>
                <w:lang w:val="ru-RU"/>
              </w:rPr>
              <w:t>опыта воспитательной работы</w:t>
            </w: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технологий воспитания и социализации воспитанников и обучающихся на сайте УО</w:t>
            </w:r>
          </w:p>
        </w:tc>
        <w:tc>
          <w:tcPr>
            <w:tcW w:w="2127" w:type="dxa"/>
          </w:tcPr>
          <w:p w:rsidR="000D4231" w:rsidRPr="00A409DE" w:rsidRDefault="000D4231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DE">
              <w:rPr>
                <w:rFonts w:ascii="Times New Roman" w:hAnsi="Times New Roman"/>
                <w:sz w:val="28"/>
                <w:szCs w:val="28"/>
                <w:lang w:val="ru-RU"/>
              </w:rPr>
              <w:t>2018-2020</w:t>
            </w:r>
          </w:p>
        </w:tc>
        <w:tc>
          <w:tcPr>
            <w:tcW w:w="4394" w:type="dxa"/>
          </w:tcPr>
          <w:p w:rsidR="000D4231" w:rsidRPr="00A409DE" w:rsidRDefault="002D79BA" w:rsidP="00A7488F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 о</w:t>
            </w:r>
            <w:r w:rsidR="00FF1DCD">
              <w:rPr>
                <w:rFonts w:ascii="Times New Roman" w:hAnsi="Times New Roman"/>
                <w:sz w:val="28"/>
                <w:szCs w:val="28"/>
                <w:lang w:val="ru-RU"/>
              </w:rPr>
              <w:t>пыт воспитательной работы</w:t>
            </w:r>
            <w:r w:rsidR="000D4231" w:rsidRPr="00A409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технологии воспитания и социализации обучающихся используются педагогическими работниками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районных методических объединениях педагогов (далее – РМО) и открытых педагогических площадках педагогов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7488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3627" w:type="dxa"/>
          </w:tcPr>
          <w:p w:rsidR="000D4231" w:rsidRPr="00A409DE" w:rsidRDefault="0034372E" w:rsidP="00A4546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Заместители директора, педагоги</w:t>
            </w:r>
          </w:p>
        </w:tc>
      </w:tr>
      <w:tr w:rsidR="00F80920" w:rsidRPr="00D96DFB" w:rsidTr="00D62A74">
        <w:trPr>
          <w:trHeight w:val="1683"/>
        </w:trPr>
        <w:tc>
          <w:tcPr>
            <w:tcW w:w="716" w:type="dxa"/>
            <w:tcBorders>
              <w:bottom w:val="single" w:sz="4" w:space="0" w:color="auto"/>
            </w:tcBorders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0433F0" w:rsidRPr="00A409DE" w:rsidRDefault="000433F0" w:rsidP="002D79BA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Повышение квалификации управленческих ипедагогических кадров по вопросам воспитания и социализации воспитанников </w:t>
            </w:r>
            <w:r>
              <w:rPr>
                <w:rStyle w:val="12pt"/>
                <w:rFonts w:eastAsiaTheme="majorEastAsia"/>
                <w:sz w:val="28"/>
                <w:szCs w:val="28"/>
              </w:rPr>
              <w:t xml:space="preserve"> и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433F0" w:rsidRPr="00A409DE" w:rsidRDefault="000433F0" w:rsidP="00AD4DAC">
            <w:pPr>
              <w:pStyle w:val="31"/>
              <w:spacing w:line="0" w:lineRule="atLeast"/>
              <w:ind w:left="120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В</w:t>
            </w:r>
            <w:r w:rsidRPr="00A409DE">
              <w:rPr>
                <w:rStyle w:val="12pt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rStyle w:val="12pt"/>
                <w:rFonts w:eastAsiaTheme="majorEastAsia"/>
                <w:sz w:val="28"/>
                <w:szCs w:val="28"/>
              </w:rPr>
              <w:t>Пройдена курсовая подготовка по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 вопросам</w:t>
            </w:r>
          </w:p>
          <w:p w:rsidR="000433F0" w:rsidRPr="00A409DE" w:rsidRDefault="000433F0" w:rsidP="002D79BA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воспитания и социализации обучающихся </w:t>
            </w:r>
            <w:r w:rsidR="004D50D7">
              <w:rPr>
                <w:rStyle w:val="12pt"/>
                <w:rFonts w:eastAsiaTheme="majorEastAsia"/>
                <w:sz w:val="28"/>
                <w:szCs w:val="28"/>
              </w:rPr>
              <w:t>всеми классными руководителями  и завучем по ВР</w:t>
            </w:r>
            <w:proofErr w:type="gramStart"/>
            <w:r w:rsidR="004D50D7">
              <w:rPr>
                <w:rStyle w:val="12pt"/>
                <w:rFonts w:eastAsiaTheme="majorEastAsia"/>
                <w:sz w:val="28"/>
                <w:szCs w:val="28"/>
              </w:rPr>
              <w:t xml:space="preserve"> </w:t>
            </w:r>
            <w:r w:rsidR="00D62A74">
              <w:rPr>
                <w:rStyle w:val="12pt"/>
                <w:rFonts w:eastAsiaTheme="majorEastAsia"/>
                <w:sz w:val="28"/>
                <w:szCs w:val="28"/>
              </w:rPr>
              <w:t>.</w:t>
            </w:r>
            <w:proofErr w:type="gramEnd"/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 </w:t>
            </w:r>
          </w:p>
          <w:p w:rsidR="000433F0" w:rsidRPr="00A409DE" w:rsidRDefault="000433F0" w:rsidP="002D79BA">
            <w:pPr>
              <w:pStyle w:val="31"/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0433F0" w:rsidRPr="00A409DE" w:rsidRDefault="004D50D7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Завуч по ВР, МР, педагоги</w:t>
            </w:r>
          </w:p>
        </w:tc>
      </w:tr>
      <w:tr w:rsidR="00D62A74" w:rsidRPr="00A7488F" w:rsidTr="00D62A74">
        <w:trPr>
          <w:trHeight w:val="2267"/>
        </w:trPr>
        <w:tc>
          <w:tcPr>
            <w:tcW w:w="716" w:type="dxa"/>
            <w:tcBorders>
              <w:top w:val="single" w:sz="4" w:space="0" w:color="auto"/>
            </w:tcBorders>
          </w:tcPr>
          <w:p w:rsidR="00D62A74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4495" w:type="dxa"/>
            <w:tcBorders>
              <w:top w:val="single" w:sz="4" w:space="0" w:color="auto"/>
            </w:tcBorders>
          </w:tcPr>
          <w:p w:rsidR="00D62A74" w:rsidRPr="00A409DE" w:rsidRDefault="00D62A74" w:rsidP="00BE0EF5">
            <w:pPr>
              <w:pStyle w:val="31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Осуществление подготовительных мероприятий по внедрению  профессионального стандарта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62A74" w:rsidRDefault="00D62A74" w:rsidP="00BE0EF5">
            <w:pPr>
              <w:pStyle w:val="31"/>
              <w:spacing w:line="0" w:lineRule="atLeast"/>
              <w:jc w:val="center"/>
              <w:rPr>
                <w:rStyle w:val="12pt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2019 </w:t>
            </w:r>
            <w:r w:rsidRPr="00A409DE">
              <w:rPr>
                <w:rStyle w:val="BookmanOldStyle10pt0pt"/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62A74" w:rsidRDefault="00D62A74" w:rsidP="004D50D7">
            <w:pPr>
              <w:pStyle w:val="31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Обеспечена готовность </w:t>
            </w:r>
            <w:r>
              <w:rPr>
                <w:rStyle w:val="12pt"/>
                <w:rFonts w:eastAsiaTheme="majorEastAsia"/>
                <w:sz w:val="28"/>
                <w:szCs w:val="28"/>
              </w:rPr>
              <w:t xml:space="preserve">педагогов школы 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к внедрению профессионального стандарта «Специалист в области воспитания» в соответствии с информационно-аналитическими  материалами </w:t>
            </w:r>
            <w:proofErr w:type="spellStart"/>
            <w:r w:rsidRPr="00A409DE">
              <w:rPr>
                <w:rStyle w:val="12pt"/>
                <w:rFonts w:eastAsiaTheme="majorEastAsia"/>
                <w:sz w:val="28"/>
                <w:szCs w:val="28"/>
              </w:rPr>
              <w:t>Минобрнауки</w:t>
            </w:r>
            <w:proofErr w:type="spellEnd"/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 РФ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:rsidR="00D62A74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МР</w:t>
            </w:r>
          </w:p>
        </w:tc>
      </w:tr>
      <w:tr w:rsidR="000433F0" w:rsidRPr="00A409DE" w:rsidTr="00A7488F">
        <w:tc>
          <w:tcPr>
            <w:tcW w:w="15359" w:type="dxa"/>
            <w:gridSpan w:val="5"/>
          </w:tcPr>
          <w:p w:rsidR="000433F0" w:rsidRPr="00F31DE4" w:rsidRDefault="000433F0" w:rsidP="002311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31D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Обновление содержания воспитательной деятельности</w:t>
            </w:r>
          </w:p>
        </w:tc>
      </w:tr>
      <w:tr w:rsidR="000433F0" w:rsidRPr="00D96DFB" w:rsidTr="00A7488F">
        <w:tc>
          <w:tcPr>
            <w:tcW w:w="15359" w:type="dxa"/>
            <w:gridSpan w:val="5"/>
          </w:tcPr>
          <w:p w:rsidR="000433F0" w:rsidRPr="00F31DE4" w:rsidRDefault="000433F0" w:rsidP="002311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31D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Гражданское, патриотическое воспитание, формирование российской гражданской идентичности</w:t>
            </w:r>
          </w:p>
        </w:tc>
      </w:tr>
      <w:tr w:rsidR="00F80920" w:rsidRPr="00D96DFB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495" w:type="dxa"/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Обеспечение учёта историко-культурного стандарта при организации </w:t>
            </w:r>
            <w:proofErr w:type="gramStart"/>
            <w:r w:rsidRPr="00A409DE">
              <w:rPr>
                <w:rStyle w:val="12pt"/>
                <w:rFonts w:eastAsiaTheme="majorEastAsia"/>
                <w:sz w:val="28"/>
                <w:szCs w:val="28"/>
              </w:rPr>
              <w:t>обучения школьников по истории</w:t>
            </w:r>
            <w:proofErr w:type="gramEnd"/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 и смежным дисциплинам, курсам, модулям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2017-2020</w:t>
            </w:r>
          </w:p>
        </w:tc>
        <w:tc>
          <w:tcPr>
            <w:tcW w:w="4394" w:type="dxa"/>
          </w:tcPr>
          <w:p w:rsidR="000433F0" w:rsidRPr="00A409DE" w:rsidRDefault="000433F0" w:rsidP="00241003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Введён историко-культурный стандарт</w:t>
            </w:r>
            <w:r>
              <w:rPr>
                <w:rStyle w:val="12pt"/>
                <w:rFonts w:eastAsiaTheme="majorEastAsia"/>
                <w:sz w:val="28"/>
                <w:szCs w:val="28"/>
              </w:rPr>
              <w:t xml:space="preserve"> в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 100% ОО </w:t>
            </w:r>
          </w:p>
        </w:tc>
        <w:tc>
          <w:tcPr>
            <w:tcW w:w="3627" w:type="dxa"/>
          </w:tcPr>
          <w:p w:rsidR="000433F0" w:rsidRPr="00A409DE" w:rsidRDefault="004D50D7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МР, учителя истории</w:t>
            </w:r>
          </w:p>
        </w:tc>
      </w:tr>
      <w:tr w:rsidR="00F80920" w:rsidRPr="00D96DFB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495" w:type="dxa"/>
          </w:tcPr>
          <w:p w:rsidR="000433F0" w:rsidRPr="00A409DE" w:rsidRDefault="000433F0" w:rsidP="00241003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Модернизация содержания ООП </w:t>
            </w:r>
            <w:r>
              <w:rPr>
                <w:rStyle w:val="12pt"/>
                <w:rFonts w:eastAsiaTheme="majorEastAsia"/>
                <w:sz w:val="28"/>
                <w:szCs w:val="28"/>
              </w:rPr>
              <w:t>ОО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 в части русского языка и литературы в соответствии с Концепцией преподавания русского языка и литературы в РФ, обеспечение их преемственности.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2016-2017 годы</w:t>
            </w:r>
          </w:p>
        </w:tc>
        <w:tc>
          <w:tcPr>
            <w:tcW w:w="4394" w:type="dxa"/>
          </w:tcPr>
          <w:p w:rsidR="000433F0" w:rsidRPr="00A409DE" w:rsidRDefault="000433F0" w:rsidP="00241003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>
              <w:rPr>
                <w:rStyle w:val="12pt"/>
                <w:rFonts w:eastAsiaTheme="majorEastAsia"/>
                <w:sz w:val="28"/>
                <w:szCs w:val="28"/>
              </w:rPr>
              <w:t>Внесены уточнения в ООП в соответствии с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 Концепци</w:t>
            </w:r>
            <w:r>
              <w:rPr>
                <w:rStyle w:val="12pt"/>
                <w:rFonts w:eastAsiaTheme="majorEastAsia"/>
                <w:sz w:val="28"/>
                <w:szCs w:val="28"/>
              </w:rPr>
              <w:t>ей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 преподавания русского языка и литературы</w:t>
            </w:r>
          </w:p>
        </w:tc>
        <w:tc>
          <w:tcPr>
            <w:tcW w:w="3627" w:type="dxa"/>
          </w:tcPr>
          <w:p w:rsidR="000433F0" w:rsidRPr="00A409DE" w:rsidRDefault="004D50D7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МР, учителя русского языка и литературы</w:t>
            </w:r>
          </w:p>
        </w:tc>
      </w:tr>
      <w:tr w:rsidR="00F80920" w:rsidRPr="00D96DFB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495" w:type="dxa"/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Организация и проведение семинаров по выявлению и популяризации лучшего опыта по приобщению к историко-культурному наследию района и края.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2017-2020</w:t>
            </w:r>
          </w:p>
        </w:tc>
        <w:tc>
          <w:tcPr>
            <w:tcW w:w="4394" w:type="dxa"/>
          </w:tcPr>
          <w:p w:rsidR="000433F0" w:rsidRPr="00A409DE" w:rsidRDefault="000433F0" w:rsidP="004D50D7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>
              <w:rPr>
                <w:rStyle w:val="12pt"/>
                <w:rFonts w:eastAsiaTheme="majorEastAsia"/>
                <w:sz w:val="28"/>
                <w:szCs w:val="28"/>
              </w:rPr>
              <w:t xml:space="preserve">Проведены семинары 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по приобщению </w:t>
            </w:r>
            <w:r w:rsidR="004D50D7">
              <w:rPr>
                <w:rStyle w:val="12pt"/>
                <w:rFonts w:eastAsiaTheme="majorEastAsia"/>
                <w:sz w:val="28"/>
                <w:szCs w:val="28"/>
              </w:rPr>
              <w:t xml:space="preserve"> детей 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>к историко-культурному наследию района и края.</w:t>
            </w:r>
          </w:p>
        </w:tc>
        <w:tc>
          <w:tcPr>
            <w:tcW w:w="3627" w:type="dxa"/>
          </w:tcPr>
          <w:p w:rsidR="000433F0" w:rsidRPr="00A409DE" w:rsidRDefault="004D50D7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ВР, руководитель музея, учителя истории</w:t>
            </w:r>
          </w:p>
        </w:tc>
      </w:tr>
      <w:tr w:rsidR="00F80920" w:rsidRPr="00A409DE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495" w:type="dxa"/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Использование в работе методических рекомендаций, разработанных ККИПК, по организации и проведению в ОО церемоний торжественного открытия и 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lastRenderedPageBreak/>
              <w:t>закрытия спортивно-массовых мероприятий с использованием государственной символики РФ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lastRenderedPageBreak/>
              <w:t>2017 год</w:t>
            </w:r>
          </w:p>
        </w:tc>
        <w:tc>
          <w:tcPr>
            <w:tcW w:w="4394" w:type="dxa"/>
          </w:tcPr>
          <w:p w:rsidR="000433F0" w:rsidRPr="00A409DE" w:rsidRDefault="000433F0" w:rsidP="0009429C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>
              <w:rPr>
                <w:rStyle w:val="12pt"/>
                <w:rFonts w:eastAsiaTheme="majorEastAsia"/>
                <w:sz w:val="28"/>
                <w:szCs w:val="28"/>
              </w:rPr>
              <w:t>И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>спользу</w:t>
            </w:r>
            <w:r>
              <w:rPr>
                <w:rStyle w:val="12pt"/>
                <w:rFonts w:eastAsiaTheme="majorEastAsia"/>
                <w:sz w:val="28"/>
                <w:szCs w:val="28"/>
              </w:rPr>
              <w:t>ется государственная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 символик</w:t>
            </w:r>
            <w:r>
              <w:rPr>
                <w:rStyle w:val="12pt"/>
                <w:rFonts w:eastAsiaTheme="majorEastAsia"/>
                <w:sz w:val="28"/>
                <w:szCs w:val="28"/>
              </w:rPr>
              <w:t>а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 РФ</w:t>
            </w:r>
            <w:r>
              <w:rPr>
                <w:rStyle w:val="12pt"/>
                <w:rFonts w:eastAsiaTheme="majorEastAsia"/>
                <w:sz w:val="28"/>
                <w:szCs w:val="28"/>
              </w:rPr>
              <w:t xml:space="preserve">, Красноярского края, Ирбейского района и 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ОО при проведении церемоний торжественного 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lastRenderedPageBreak/>
              <w:t xml:space="preserve">открытия и закрытия спортивно-массовых мероприятий </w:t>
            </w:r>
          </w:p>
        </w:tc>
        <w:tc>
          <w:tcPr>
            <w:tcW w:w="3627" w:type="dxa"/>
          </w:tcPr>
          <w:p w:rsidR="000433F0" w:rsidRPr="00A409DE" w:rsidRDefault="004D50D7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Директор школы</w:t>
            </w:r>
          </w:p>
        </w:tc>
      </w:tr>
      <w:tr w:rsidR="000433F0" w:rsidRPr="00D96DFB" w:rsidTr="00A7488F">
        <w:tc>
          <w:tcPr>
            <w:tcW w:w="15359" w:type="dxa"/>
            <w:gridSpan w:val="5"/>
          </w:tcPr>
          <w:p w:rsidR="00D62A74" w:rsidRDefault="00D62A74" w:rsidP="002311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62A74" w:rsidRDefault="00D62A74" w:rsidP="002311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33F0" w:rsidRPr="00A4546C" w:rsidRDefault="000433F0" w:rsidP="002311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54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Духовно-нравственное воспитание детей на основе российских традиционных ценностей</w:t>
            </w:r>
          </w:p>
        </w:tc>
      </w:tr>
      <w:tr w:rsidR="00F80920" w:rsidRPr="00A409DE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495" w:type="dxa"/>
          </w:tcPr>
          <w:p w:rsidR="000433F0" w:rsidRPr="009357A5" w:rsidRDefault="000433F0" w:rsidP="003D2FDA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9357A5">
              <w:rPr>
                <w:rStyle w:val="12pt"/>
                <w:rFonts w:eastAsiaTheme="majorEastAsia"/>
                <w:sz w:val="28"/>
                <w:szCs w:val="28"/>
              </w:rPr>
              <w:t xml:space="preserve">Реализация в ОО предметной области  </w:t>
            </w:r>
            <w:r w:rsidR="003D2FDA" w:rsidRPr="009357A5">
              <w:rPr>
                <w:rStyle w:val="12pt"/>
                <w:rFonts w:eastAsiaTheme="majorEastAsia"/>
                <w:sz w:val="28"/>
                <w:szCs w:val="28"/>
              </w:rPr>
              <w:t>«</w:t>
            </w:r>
            <w:r w:rsidRPr="009357A5">
              <w:rPr>
                <w:rStyle w:val="12pt"/>
                <w:rFonts w:eastAsiaTheme="majorEastAsia"/>
                <w:sz w:val="28"/>
                <w:szCs w:val="28"/>
              </w:rPr>
              <w:t>О</w:t>
            </w:r>
            <w:r w:rsidR="003D2FDA" w:rsidRPr="009357A5">
              <w:rPr>
                <w:rStyle w:val="12pt"/>
                <w:rFonts w:eastAsiaTheme="majorEastAsia"/>
                <w:sz w:val="28"/>
                <w:szCs w:val="28"/>
              </w:rPr>
              <w:t xml:space="preserve">сновы духовно – нравственной культуры народов России» (далее </w:t>
            </w:r>
            <w:r w:rsidR="00887D5C" w:rsidRPr="009357A5">
              <w:rPr>
                <w:rStyle w:val="12pt"/>
                <w:rFonts w:eastAsiaTheme="majorEastAsia"/>
                <w:sz w:val="28"/>
                <w:szCs w:val="28"/>
              </w:rPr>
              <w:t>–</w:t>
            </w:r>
            <w:r w:rsidR="003D2FDA" w:rsidRPr="009357A5">
              <w:rPr>
                <w:rStyle w:val="12pt"/>
                <w:rFonts w:eastAsiaTheme="majorEastAsia"/>
                <w:sz w:val="28"/>
                <w:szCs w:val="28"/>
              </w:rPr>
              <w:t xml:space="preserve"> ОДН</w:t>
            </w:r>
            <w:r w:rsidR="00887D5C" w:rsidRPr="009357A5">
              <w:rPr>
                <w:rStyle w:val="12pt"/>
                <w:rFonts w:eastAsiaTheme="majorEastAsia"/>
                <w:sz w:val="28"/>
                <w:szCs w:val="28"/>
              </w:rPr>
              <w:t>КНР)</w:t>
            </w:r>
          </w:p>
        </w:tc>
        <w:tc>
          <w:tcPr>
            <w:tcW w:w="2127" w:type="dxa"/>
          </w:tcPr>
          <w:p w:rsidR="000433F0" w:rsidRPr="009357A5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9357A5">
              <w:rPr>
                <w:rStyle w:val="12pt"/>
                <w:rFonts w:eastAsiaTheme="majorEastAsia"/>
                <w:sz w:val="28"/>
                <w:szCs w:val="28"/>
              </w:rPr>
              <w:t>2016-2020 годы</w:t>
            </w:r>
          </w:p>
        </w:tc>
        <w:tc>
          <w:tcPr>
            <w:tcW w:w="4394" w:type="dxa"/>
          </w:tcPr>
          <w:p w:rsidR="000433F0" w:rsidRPr="009357A5" w:rsidRDefault="000433F0" w:rsidP="0009429C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9357A5">
              <w:rPr>
                <w:rStyle w:val="12pt"/>
                <w:rFonts w:eastAsiaTheme="majorEastAsia"/>
                <w:sz w:val="28"/>
                <w:szCs w:val="28"/>
              </w:rPr>
              <w:t>В ООП ОО отражены содержание и показатели результативности реализации предметной области ОДНКНР</w:t>
            </w:r>
          </w:p>
        </w:tc>
        <w:tc>
          <w:tcPr>
            <w:tcW w:w="3627" w:type="dxa"/>
          </w:tcPr>
          <w:p w:rsidR="000433F0" w:rsidRPr="009357A5" w:rsidRDefault="009357A5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Преподаватели ОРКСЭ</w:t>
            </w:r>
          </w:p>
        </w:tc>
      </w:tr>
      <w:tr w:rsidR="00F80920" w:rsidRPr="00D96DFB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495" w:type="dxa"/>
          </w:tcPr>
          <w:p w:rsidR="000433F0" w:rsidRPr="00A409DE" w:rsidRDefault="000433F0" w:rsidP="00650DCA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Организация деятельности </w:t>
            </w:r>
            <w:r>
              <w:rPr>
                <w:rStyle w:val="12pt"/>
                <w:rFonts w:eastAsiaTheme="majorEastAsia"/>
                <w:sz w:val="28"/>
                <w:szCs w:val="28"/>
              </w:rPr>
              <w:t>ШСМ и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 интеграция метода школьной медиации в образовательное пространство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2016-2020</w:t>
            </w:r>
          </w:p>
        </w:tc>
        <w:tc>
          <w:tcPr>
            <w:tcW w:w="4394" w:type="dxa"/>
          </w:tcPr>
          <w:p w:rsidR="000433F0" w:rsidRPr="00A409DE" w:rsidRDefault="000433F0" w:rsidP="004D50D7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Пройдена курсовая подготовка</w:t>
            </w:r>
            <w:r w:rsidRPr="00A409DE">
              <w:rPr>
                <w:sz w:val="28"/>
                <w:szCs w:val="28"/>
                <w:lang w:val="ru-RU"/>
              </w:rPr>
              <w:t xml:space="preserve"> педагогов и </w:t>
            </w:r>
            <w:r>
              <w:rPr>
                <w:sz w:val="28"/>
                <w:szCs w:val="28"/>
                <w:lang w:val="ru-RU"/>
              </w:rPr>
              <w:t>школьников</w:t>
            </w:r>
            <w:r w:rsidRPr="00A409DE">
              <w:rPr>
                <w:sz w:val="28"/>
                <w:szCs w:val="28"/>
                <w:lang w:val="ru-RU"/>
              </w:rPr>
              <w:t xml:space="preserve">, организующих деятельность </w:t>
            </w:r>
            <w:r>
              <w:rPr>
                <w:sz w:val="28"/>
                <w:szCs w:val="28"/>
                <w:lang w:val="ru-RU"/>
              </w:rPr>
              <w:t>ШСМ.</w:t>
            </w:r>
          </w:p>
        </w:tc>
        <w:tc>
          <w:tcPr>
            <w:tcW w:w="3627" w:type="dxa"/>
          </w:tcPr>
          <w:p w:rsidR="000433F0" w:rsidRPr="00A409DE" w:rsidRDefault="004D50D7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ВР, социальный педагог</w:t>
            </w:r>
          </w:p>
        </w:tc>
      </w:tr>
      <w:tr w:rsidR="000433F0" w:rsidRPr="00D96DFB" w:rsidTr="00A7488F">
        <w:tc>
          <w:tcPr>
            <w:tcW w:w="15359" w:type="dxa"/>
            <w:gridSpan w:val="5"/>
          </w:tcPr>
          <w:p w:rsidR="000433F0" w:rsidRPr="00A4546C" w:rsidRDefault="000433F0" w:rsidP="002311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54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Популяризация научных знаний среди детей</w:t>
            </w:r>
          </w:p>
        </w:tc>
      </w:tr>
      <w:tr w:rsidR="00F80920" w:rsidRPr="00D96DFB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495" w:type="dxa"/>
          </w:tcPr>
          <w:p w:rsidR="000433F0" w:rsidRPr="00A409DE" w:rsidRDefault="000433F0" w:rsidP="00887D5C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sz w:val="28"/>
                <w:szCs w:val="28"/>
                <w:lang w:val="ru-RU"/>
              </w:rPr>
              <w:t>Создан</w:t>
            </w:r>
            <w:r>
              <w:rPr>
                <w:sz w:val="28"/>
                <w:szCs w:val="28"/>
                <w:lang w:val="ru-RU"/>
              </w:rPr>
              <w:t>ие</w:t>
            </w:r>
            <w:r w:rsidRPr="00A409DE">
              <w:rPr>
                <w:sz w:val="28"/>
                <w:szCs w:val="28"/>
                <w:lang w:val="ru-RU"/>
              </w:rPr>
              <w:t xml:space="preserve"> услови</w:t>
            </w:r>
            <w:r>
              <w:rPr>
                <w:sz w:val="28"/>
                <w:szCs w:val="28"/>
                <w:lang w:val="ru-RU"/>
              </w:rPr>
              <w:t>й</w:t>
            </w:r>
            <w:r w:rsidRPr="00A409DE">
              <w:rPr>
                <w:sz w:val="28"/>
                <w:szCs w:val="28"/>
                <w:lang w:val="ru-RU"/>
              </w:rPr>
              <w:t xml:space="preserve">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 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2017-2020</w:t>
            </w:r>
          </w:p>
        </w:tc>
        <w:tc>
          <w:tcPr>
            <w:tcW w:w="4394" w:type="dxa"/>
          </w:tcPr>
          <w:p w:rsidR="000433F0" w:rsidRPr="00A409DE" w:rsidRDefault="00EB055C" w:rsidP="00EF7E00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rStyle w:val="12pt"/>
                <w:rFonts w:eastAsiaTheme="majorEastAsia"/>
                <w:sz w:val="28"/>
                <w:szCs w:val="28"/>
              </w:rPr>
              <w:t xml:space="preserve">Участие учащихся школы в работе </w:t>
            </w:r>
            <w:r w:rsidR="000433F0" w:rsidRPr="00A409DE">
              <w:rPr>
                <w:rStyle w:val="12pt"/>
                <w:rFonts w:eastAsiaTheme="majorEastAsia"/>
                <w:sz w:val="28"/>
                <w:szCs w:val="28"/>
              </w:rPr>
              <w:t>районного научного общества «Поиск»</w:t>
            </w:r>
            <w:r w:rsidR="000433F0">
              <w:rPr>
                <w:sz w:val="28"/>
                <w:szCs w:val="28"/>
                <w:lang w:val="ru-RU"/>
              </w:rPr>
              <w:t>, где проходит презентация исследовательских работ школьников</w:t>
            </w:r>
            <w:r w:rsidR="000433F0" w:rsidRPr="00A409DE">
              <w:rPr>
                <w:sz w:val="28"/>
                <w:szCs w:val="28"/>
                <w:lang w:val="ru-RU"/>
              </w:rPr>
              <w:t>, пров</w:t>
            </w:r>
            <w:r w:rsidR="000433F0">
              <w:rPr>
                <w:sz w:val="28"/>
                <w:szCs w:val="28"/>
                <w:lang w:val="ru-RU"/>
              </w:rPr>
              <w:t>одятся</w:t>
            </w:r>
            <w:r w:rsidR="000433F0" w:rsidRPr="00A409DE">
              <w:rPr>
                <w:sz w:val="28"/>
                <w:szCs w:val="28"/>
                <w:lang w:val="ru-RU"/>
              </w:rPr>
              <w:t xml:space="preserve"> интеллектуальны</w:t>
            </w:r>
            <w:r w:rsidR="000433F0">
              <w:rPr>
                <w:sz w:val="28"/>
                <w:szCs w:val="28"/>
                <w:lang w:val="ru-RU"/>
              </w:rPr>
              <w:t>е</w:t>
            </w:r>
            <w:r w:rsidR="000433F0" w:rsidRPr="00A409DE">
              <w:rPr>
                <w:sz w:val="28"/>
                <w:szCs w:val="28"/>
                <w:lang w:val="ru-RU"/>
              </w:rPr>
              <w:t xml:space="preserve"> конкурс</w:t>
            </w:r>
            <w:r w:rsidR="000433F0">
              <w:rPr>
                <w:sz w:val="28"/>
                <w:szCs w:val="28"/>
                <w:lang w:val="ru-RU"/>
              </w:rPr>
              <w:t>ы и ежегодные муниципальные конференции «Мои первые открытия»,  «Мой мир – мои открытия»</w:t>
            </w:r>
          </w:p>
        </w:tc>
        <w:tc>
          <w:tcPr>
            <w:tcW w:w="3627" w:type="dxa"/>
          </w:tcPr>
          <w:p w:rsidR="000433F0" w:rsidRPr="00A409DE" w:rsidRDefault="00EB055C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работу с одарёнными детьми, педагоги</w:t>
            </w:r>
          </w:p>
        </w:tc>
      </w:tr>
      <w:tr w:rsidR="00F80920" w:rsidRPr="00F655A2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495" w:type="dxa"/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Обеспечение деятельности детских объединений научно-технической направленности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В течение всего периода</w:t>
            </w:r>
          </w:p>
        </w:tc>
        <w:tc>
          <w:tcPr>
            <w:tcW w:w="4394" w:type="dxa"/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sz w:val="28"/>
                <w:szCs w:val="28"/>
                <w:lang w:val="ru-RU"/>
              </w:rPr>
              <w:t>Созданы и реализуются программы дополнительного образования нау</w:t>
            </w:r>
            <w:r>
              <w:rPr>
                <w:sz w:val="28"/>
                <w:szCs w:val="28"/>
                <w:lang w:val="ru-RU"/>
              </w:rPr>
              <w:t>ч</w:t>
            </w:r>
            <w:r w:rsidRPr="00A409DE">
              <w:rPr>
                <w:sz w:val="28"/>
                <w:szCs w:val="28"/>
                <w:lang w:val="ru-RU"/>
              </w:rPr>
              <w:t>но-технической направленности «</w:t>
            </w:r>
            <w:proofErr w:type="spellStart"/>
            <w:r w:rsidRPr="00A409DE">
              <w:rPr>
                <w:sz w:val="28"/>
                <w:szCs w:val="28"/>
                <w:lang w:val="ru-RU"/>
              </w:rPr>
              <w:t>Лего</w:t>
            </w:r>
            <w:r>
              <w:rPr>
                <w:sz w:val="28"/>
                <w:szCs w:val="28"/>
                <w:lang w:val="ru-RU"/>
              </w:rPr>
              <w:t>-</w:t>
            </w:r>
            <w:r w:rsidRPr="00A409DE">
              <w:rPr>
                <w:sz w:val="28"/>
                <w:szCs w:val="28"/>
                <w:lang w:val="ru-RU"/>
              </w:rPr>
              <w:t>конструирование</w:t>
            </w:r>
            <w:proofErr w:type="spellEnd"/>
            <w:r w:rsidRPr="00A409DE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proofErr w:type="gramStart"/>
            <w:r w:rsidRPr="00A409DE">
              <w:rPr>
                <w:sz w:val="28"/>
                <w:szCs w:val="28"/>
                <w:lang w:val="ru-RU"/>
              </w:rPr>
              <w:t>робото</w:t>
            </w:r>
            <w:r>
              <w:rPr>
                <w:sz w:val="28"/>
                <w:szCs w:val="28"/>
                <w:lang w:val="ru-RU"/>
              </w:rPr>
              <w:t>-</w:t>
            </w:r>
            <w:r w:rsidRPr="00A409DE">
              <w:rPr>
                <w:sz w:val="28"/>
                <w:szCs w:val="28"/>
                <w:lang w:val="ru-RU"/>
              </w:rPr>
              <w:t>техника</w:t>
            </w:r>
            <w:proofErr w:type="spellEnd"/>
            <w:proofErr w:type="gramEnd"/>
            <w:r w:rsidRPr="00A409DE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627" w:type="dxa"/>
          </w:tcPr>
          <w:p w:rsidR="000433F0" w:rsidRPr="00A409DE" w:rsidRDefault="00EB055C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школы</w:t>
            </w:r>
          </w:p>
        </w:tc>
      </w:tr>
      <w:tr w:rsidR="000433F0" w:rsidRPr="00D96DFB" w:rsidTr="00A7488F">
        <w:tc>
          <w:tcPr>
            <w:tcW w:w="15359" w:type="dxa"/>
            <w:gridSpan w:val="5"/>
          </w:tcPr>
          <w:p w:rsidR="000433F0" w:rsidRPr="00A4546C" w:rsidRDefault="000433F0" w:rsidP="002311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54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Трудовое воспитание и профессиональное самоопределение</w:t>
            </w:r>
            <w:r w:rsidRPr="00506838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Формирование предпринимательской компетентности обучающихся и проведение профессиональных проб в актуальных для района профессиональных областях</w:t>
            </w:r>
          </w:p>
        </w:tc>
      </w:tr>
      <w:tr w:rsidR="00F80920" w:rsidRPr="00F655A2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495" w:type="dxa"/>
          </w:tcPr>
          <w:p w:rsidR="000433F0" w:rsidRPr="00A409DE" w:rsidRDefault="000433F0" w:rsidP="00EF7E00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 xml:space="preserve">Обеспечение реализации </w:t>
            </w:r>
            <w:r>
              <w:rPr>
                <w:rStyle w:val="12pt"/>
                <w:rFonts w:eastAsiaTheme="majorEastAsia"/>
                <w:sz w:val="28"/>
                <w:szCs w:val="28"/>
              </w:rPr>
              <w:t>С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>тратегии развития профессиональной ориентации население в Красноярском крае до 2020  в ОО Ирбейского ра</w:t>
            </w:r>
            <w:r>
              <w:rPr>
                <w:rStyle w:val="12pt"/>
                <w:rFonts w:eastAsiaTheme="majorEastAsia"/>
                <w:sz w:val="28"/>
                <w:szCs w:val="28"/>
              </w:rPr>
              <w:t>й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t>она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В течение всего периода</w:t>
            </w:r>
          </w:p>
        </w:tc>
        <w:tc>
          <w:tcPr>
            <w:tcW w:w="4394" w:type="dxa"/>
          </w:tcPr>
          <w:p w:rsidR="000433F0" w:rsidRDefault="000433F0" w:rsidP="0023117E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sz w:val="28"/>
                <w:szCs w:val="28"/>
                <w:lang w:val="ru-RU"/>
              </w:rPr>
              <w:t>Реализ</w:t>
            </w:r>
            <w:r>
              <w:rPr>
                <w:sz w:val="28"/>
                <w:szCs w:val="28"/>
                <w:lang w:val="ru-RU"/>
              </w:rPr>
              <w:t>уются</w:t>
            </w:r>
            <w:r w:rsidRPr="00A409DE">
              <w:rPr>
                <w:sz w:val="28"/>
                <w:szCs w:val="28"/>
                <w:lang w:val="ru-RU"/>
              </w:rPr>
              <w:t xml:space="preserve"> мероприяти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A409DE">
              <w:rPr>
                <w:sz w:val="28"/>
                <w:szCs w:val="28"/>
                <w:lang w:val="ru-RU"/>
              </w:rPr>
              <w:t xml:space="preserve"> в рамках Стратегии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0433F0" w:rsidRPr="00A409DE" w:rsidRDefault="000433F0" w:rsidP="0065345F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Внесены корректировки в ООП ОО в соответствии с краевыми приоритетами </w:t>
            </w:r>
            <w:r>
              <w:rPr>
                <w:sz w:val="28"/>
                <w:szCs w:val="28"/>
                <w:lang w:val="ru-RU"/>
              </w:rPr>
              <w:lastRenderedPageBreak/>
              <w:t>по вопросам профессиональной ориентации школьников Красноярского края</w:t>
            </w:r>
          </w:p>
        </w:tc>
        <w:tc>
          <w:tcPr>
            <w:tcW w:w="3627" w:type="dxa"/>
          </w:tcPr>
          <w:p w:rsidR="000433F0" w:rsidRPr="00A409DE" w:rsidRDefault="003C4173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Директор, завучи</w:t>
            </w:r>
          </w:p>
        </w:tc>
      </w:tr>
      <w:tr w:rsidR="00F80920" w:rsidRPr="00F655A2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4495" w:type="dxa"/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Разработка и реализация программ трудового воспитания в ОО, направленных на воспитание у подрастающего поколения навыков самообслуживания, освоение опыта общественно полезного труда, организацию профессиональных проб.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В течение всего периода</w:t>
            </w:r>
          </w:p>
        </w:tc>
        <w:tc>
          <w:tcPr>
            <w:tcW w:w="4394" w:type="dxa"/>
          </w:tcPr>
          <w:p w:rsidR="000433F0" w:rsidRDefault="003C4173" w:rsidP="0065345F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Разработана </w:t>
            </w:r>
            <w:r w:rsidR="000433F0" w:rsidRPr="00A409DE">
              <w:rPr>
                <w:sz w:val="28"/>
                <w:szCs w:val="28"/>
                <w:lang w:val="ru-RU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t>реализуе</w:t>
            </w:r>
            <w:r w:rsidR="000433F0" w:rsidRPr="00A409DE">
              <w:rPr>
                <w:sz w:val="28"/>
                <w:szCs w:val="28"/>
                <w:lang w:val="ru-RU"/>
              </w:rPr>
              <w:t xml:space="preserve">тся </w:t>
            </w:r>
            <w:r>
              <w:rPr>
                <w:sz w:val="28"/>
                <w:szCs w:val="28"/>
                <w:lang w:val="ru-RU"/>
              </w:rPr>
              <w:t xml:space="preserve">программа </w:t>
            </w:r>
            <w:r w:rsidR="000433F0">
              <w:rPr>
                <w:sz w:val="28"/>
                <w:szCs w:val="28"/>
                <w:lang w:val="ru-RU"/>
              </w:rPr>
              <w:t>трудового воспитания;</w:t>
            </w:r>
          </w:p>
          <w:p w:rsidR="000433F0" w:rsidRPr="00A409DE" w:rsidRDefault="000433F0" w:rsidP="0065345F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Реализуются проекты и договоры ОО с учреждениями СПО, представителями малого и среднего бизнеса и предприятиями района по организации профессиональных проб</w:t>
            </w:r>
          </w:p>
        </w:tc>
        <w:tc>
          <w:tcPr>
            <w:tcW w:w="3627" w:type="dxa"/>
          </w:tcPr>
          <w:p w:rsidR="000433F0" w:rsidRPr="00A409DE" w:rsidRDefault="003C4173" w:rsidP="00A4546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Директор, завучи школы</w:t>
            </w:r>
          </w:p>
        </w:tc>
      </w:tr>
      <w:tr w:rsidR="00F80920" w:rsidRPr="00D96DFB" w:rsidTr="00A7488F">
        <w:tc>
          <w:tcPr>
            <w:tcW w:w="716" w:type="dxa"/>
          </w:tcPr>
          <w:p w:rsidR="000433F0" w:rsidRPr="00A409DE" w:rsidRDefault="000433F0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643" w:type="dxa"/>
            <w:gridSpan w:val="4"/>
          </w:tcPr>
          <w:p w:rsidR="000433F0" w:rsidRPr="00506838" w:rsidRDefault="000433F0" w:rsidP="00F809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06838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Мотивация школьников на изучение естественно – научных и экономических дисциплин через усиление их прикладного характера</w:t>
            </w:r>
          </w:p>
        </w:tc>
      </w:tr>
      <w:tr w:rsidR="00F80920" w:rsidRPr="00B57C09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495" w:type="dxa"/>
          </w:tcPr>
          <w:p w:rsidR="000433F0" w:rsidRPr="00506838" w:rsidRDefault="00AE110E" w:rsidP="00AE11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Введение</w:t>
            </w:r>
            <w:r w:rsidR="000433F0"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содержание образования экономическ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="000433F0"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составляющ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  <w:r w:rsidR="000433F0"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(предметы Экономика, Основы бизнеса и предпринимательства)</w:t>
            </w:r>
          </w:p>
        </w:tc>
        <w:tc>
          <w:tcPr>
            <w:tcW w:w="2127" w:type="dxa"/>
          </w:tcPr>
          <w:p w:rsidR="000433F0" w:rsidRPr="00506838" w:rsidRDefault="000433F0" w:rsidP="00F80920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6838">
              <w:rPr>
                <w:rFonts w:ascii="Times New Roman" w:hAnsi="Times New Roman"/>
                <w:sz w:val="28"/>
                <w:szCs w:val="28"/>
              </w:rPr>
              <w:t>2016-2019</w:t>
            </w:r>
          </w:p>
        </w:tc>
        <w:tc>
          <w:tcPr>
            <w:tcW w:w="4394" w:type="dxa"/>
          </w:tcPr>
          <w:p w:rsidR="000433F0" w:rsidRPr="00506838" w:rsidRDefault="00AE110E" w:rsidP="00F809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Разработаны и реализованы </w:t>
            </w:r>
            <w:r w:rsidR="000433F0" w:rsidRPr="00506838">
              <w:rPr>
                <w:rFonts w:ascii="Times New Roman" w:hAnsi="Times New Roman"/>
                <w:sz w:val="28"/>
                <w:szCs w:val="28"/>
                <w:lang w:val="ru-RU"/>
              </w:rPr>
              <w:t>Программы развития ОО (блок Экономическое или дополнительное образование)</w:t>
            </w:r>
          </w:p>
        </w:tc>
        <w:tc>
          <w:tcPr>
            <w:tcW w:w="3627" w:type="dxa"/>
          </w:tcPr>
          <w:p w:rsidR="000433F0" w:rsidRPr="003C4173" w:rsidRDefault="003C4173" w:rsidP="00F809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МР, педагоги</w:t>
            </w:r>
          </w:p>
        </w:tc>
      </w:tr>
      <w:tr w:rsidR="000433F0" w:rsidRPr="00D96DFB" w:rsidTr="00A7488F">
        <w:tc>
          <w:tcPr>
            <w:tcW w:w="15359" w:type="dxa"/>
            <w:gridSpan w:val="5"/>
          </w:tcPr>
          <w:p w:rsidR="000433F0" w:rsidRPr="00A4546C" w:rsidRDefault="000433F0" w:rsidP="002311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54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Физическое воспитание и формирование культуры здорового образа жизни</w:t>
            </w:r>
          </w:p>
        </w:tc>
      </w:tr>
      <w:tr w:rsidR="00F80920" w:rsidRPr="00D96DFB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495" w:type="dxa"/>
          </w:tcPr>
          <w:p w:rsidR="000433F0" w:rsidRPr="00A409DE" w:rsidRDefault="000433F0" w:rsidP="008D01E9">
            <w:pPr>
              <w:pStyle w:val="31"/>
              <w:shd w:val="clear" w:color="auto" w:fill="auto"/>
              <w:spacing w:line="0" w:lineRule="atLeast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sz w:val="28"/>
                <w:szCs w:val="28"/>
                <w:lang w:val="ru-RU"/>
              </w:rPr>
              <w:t>Реализация программ и методик по форм</w:t>
            </w:r>
            <w:r>
              <w:rPr>
                <w:sz w:val="28"/>
                <w:szCs w:val="28"/>
                <w:lang w:val="ru-RU"/>
              </w:rPr>
              <w:t>ированию здорового образа жизни (далее – ЗОЖ)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2016-2017</w:t>
            </w:r>
          </w:p>
        </w:tc>
        <w:tc>
          <w:tcPr>
            <w:tcW w:w="4394" w:type="dxa"/>
          </w:tcPr>
          <w:p w:rsidR="000433F0" w:rsidRPr="00A409DE" w:rsidRDefault="000433F0" w:rsidP="008D01E9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ООП ООразработаны программы по формированию ЗОЖ на </w:t>
            </w:r>
            <w:r w:rsidRPr="00A409DE">
              <w:rPr>
                <w:sz w:val="28"/>
                <w:szCs w:val="28"/>
                <w:lang w:val="ru-RU"/>
              </w:rPr>
              <w:t xml:space="preserve">основе программ и методик по формированию </w:t>
            </w:r>
            <w:r>
              <w:rPr>
                <w:sz w:val="28"/>
                <w:szCs w:val="28"/>
                <w:lang w:val="ru-RU"/>
              </w:rPr>
              <w:t>ЗОЖ</w:t>
            </w:r>
            <w:r w:rsidRPr="00A409DE">
              <w:rPr>
                <w:sz w:val="28"/>
                <w:szCs w:val="28"/>
                <w:lang w:val="ru-RU"/>
              </w:rPr>
              <w:t xml:space="preserve">, ценностного отношения обучающихся к здоровому образу жизни, ценностного отношения к своему здоровью, профилактике немедицинского потребления наркотических и психотропных веществ </w:t>
            </w:r>
          </w:p>
        </w:tc>
        <w:tc>
          <w:tcPr>
            <w:tcW w:w="3627" w:type="dxa"/>
          </w:tcPr>
          <w:p w:rsidR="000433F0" w:rsidRPr="00A409DE" w:rsidRDefault="003C4173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ВР, классные руководители</w:t>
            </w:r>
          </w:p>
        </w:tc>
      </w:tr>
      <w:tr w:rsidR="00F80920" w:rsidRPr="00F655A2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495" w:type="dxa"/>
          </w:tcPr>
          <w:p w:rsidR="000433F0" w:rsidRPr="00A409DE" w:rsidRDefault="000433F0" w:rsidP="00DD6C8B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sz w:val="28"/>
                <w:szCs w:val="28"/>
                <w:lang w:val="ru-RU"/>
              </w:rPr>
              <w:t xml:space="preserve">Организация участия ОО в испытаниях </w:t>
            </w:r>
            <w:r>
              <w:rPr>
                <w:sz w:val="28"/>
                <w:szCs w:val="28"/>
                <w:lang w:val="ru-RU"/>
              </w:rPr>
              <w:t xml:space="preserve">всероссийского физкультурно-спортивного комплекса </w:t>
            </w:r>
            <w:r w:rsidRPr="00A409DE">
              <w:rPr>
                <w:sz w:val="28"/>
                <w:szCs w:val="28"/>
                <w:lang w:val="ru-RU"/>
              </w:rPr>
              <w:t xml:space="preserve"> «Готов к труду и обороне»</w:t>
            </w:r>
            <w:r>
              <w:rPr>
                <w:sz w:val="28"/>
                <w:szCs w:val="28"/>
                <w:lang w:val="ru-RU"/>
              </w:rPr>
              <w:t xml:space="preserve"> (далее – ГТО)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В течение всего периода</w:t>
            </w:r>
          </w:p>
        </w:tc>
        <w:tc>
          <w:tcPr>
            <w:tcW w:w="4394" w:type="dxa"/>
          </w:tcPr>
          <w:p w:rsidR="000433F0" w:rsidRPr="00A409DE" w:rsidRDefault="000433F0" w:rsidP="000B1743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sz w:val="28"/>
                <w:szCs w:val="28"/>
                <w:lang w:val="ru-RU"/>
              </w:rPr>
              <w:t>В</w:t>
            </w:r>
            <w:r w:rsidR="000B1743">
              <w:rPr>
                <w:sz w:val="28"/>
                <w:szCs w:val="28"/>
                <w:lang w:val="ru-RU"/>
              </w:rPr>
              <w:t xml:space="preserve"> 100 %</w:t>
            </w:r>
            <w:r w:rsidRPr="00A409DE">
              <w:rPr>
                <w:sz w:val="28"/>
                <w:szCs w:val="28"/>
                <w:lang w:val="ru-RU"/>
              </w:rPr>
              <w:t xml:space="preserve"> ОО организована работа по включению </w:t>
            </w:r>
            <w:proofErr w:type="gramStart"/>
            <w:r w:rsidRPr="00A409DE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A409DE">
              <w:rPr>
                <w:sz w:val="28"/>
                <w:szCs w:val="28"/>
                <w:lang w:val="ru-RU"/>
              </w:rPr>
              <w:t xml:space="preserve"> в испытания ГТО</w:t>
            </w:r>
          </w:p>
        </w:tc>
        <w:tc>
          <w:tcPr>
            <w:tcW w:w="3627" w:type="dxa"/>
          </w:tcPr>
          <w:p w:rsidR="000433F0" w:rsidRPr="00A409DE" w:rsidRDefault="00901C15" w:rsidP="00A4546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Учителя физической культуры</w:t>
            </w:r>
          </w:p>
        </w:tc>
      </w:tr>
      <w:tr w:rsidR="00F80920" w:rsidRPr="00F655A2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495" w:type="dxa"/>
          </w:tcPr>
          <w:p w:rsidR="000433F0" w:rsidRPr="00A409DE" w:rsidRDefault="000433F0" w:rsidP="00DD6C8B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sz w:val="28"/>
                <w:szCs w:val="28"/>
                <w:lang w:val="ru-RU"/>
              </w:rPr>
              <w:t>Реализация многоэтапных спортивно-</w:t>
            </w:r>
            <w:r w:rsidRPr="00A409DE">
              <w:rPr>
                <w:sz w:val="28"/>
                <w:szCs w:val="28"/>
                <w:lang w:val="ru-RU"/>
              </w:rPr>
              <w:lastRenderedPageBreak/>
              <w:t xml:space="preserve">массовых мероприятий с </w:t>
            </w:r>
            <w:proofErr w:type="gramStart"/>
            <w:r w:rsidRPr="00A409DE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A409DE">
              <w:rPr>
                <w:sz w:val="28"/>
                <w:szCs w:val="28"/>
                <w:lang w:val="ru-RU"/>
              </w:rPr>
              <w:t xml:space="preserve"> в рамках </w:t>
            </w:r>
            <w:r>
              <w:rPr>
                <w:sz w:val="28"/>
                <w:szCs w:val="28"/>
                <w:lang w:val="ru-RU"/>
              </w:rPr>
              <w:t>школьной спортивной лиги (далее – ШСЛ)</w:t>
            </w:r>
            <w:r w:rsidRPr="00A409DE">
              <w:rPr>
                <w:sz w:val="28"/>
                <w:szCs w:val="28"/>
                <w:lang w:val="ru-RU"/>
              </w:rPr>
              <w:t>, районных спортивных соревнованиях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lastRenderedPageBreak/>
              <w:t xml:space="preserve">в течение всего </w:t>
            </w:r>
            <w:r w:rsidRPr="00A409DE">
              <w:rPr>
                <w:rStyle w:val="12pt"/>
                <w:rFonts w:eastAsiaTheme="majorEastAsia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4394" w:type="dxa"/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100 % ОО включены в ШСЛ и </w:t>
            </w:r>
            <w:r>
              <w:rPr>
                <w:sz w:val="28"/>
                <w:szCs w:val="28"/>
                <w:lang w:val="ru-RU"/>
              </w:rPr>
              <w:lastRenderedPageBreak/>
              <w:t>районные спортивные мероприятия</w:t>
            </w:r>
          </w:p>
        </w:tc>
        <w:tc>
          <w:tcPr>
            <w:tcW w:w="3627" w:type="dxa"/>
          </w:tcPr>
          <w:p w:rsidR="000433F0" w:rsidRPr="00A409DE" w:rsidRDefault="00901C15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Учителя физической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культуры</w:t>
            </w:r>
          </w:p>
        </w:tc>
      </w:tr>
      <w:tr w:rsidR="000433F0" w:rsidRPr="00D96DFB" w:rsidTr="00A7488F">
        <w:tc>
          <w:tcPr>
            <w:tcW w:w="15359" w:type="dxa"/>
            <w:gridSpan w:val="5"/>
          </w:tcPr>
          <w:p w:rsidR="00D62A74" w:rsidRDefault="00D62A74" w:rsidP="002311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33F0" w:rsidRPr="00A4546C" w:rsidRDefault="000433F0" w:rsidP="002311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54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Формирование системы педагогического просвещения родителей обучающихся и воспитанников</w:t>
            </w:r>
          </w:p>
        </w:tc>
      </w:tr>
      <w:tr w:rsidR="00F80920" w:rsidRPr="00A409DE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495" w:type="dxa"/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sz w:val="28"/>
                <w:szCs w:val="28"/>
                <w:lang w:val="ru-RU"/>
              </w:rPr>
              <w:t>Размещение, обновление информационно-методических ресурсов по вопросам реализации Стратегии, в том числе конкретных рекомендаций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детей, обучающихся на сайтах ОО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В течение всего периода</w:t>
            </w:r>
          </w:p>
        </w:tc>
        <w:tc>
          <w:tcPr>
            <w:tcW w:w="4394" w:type="dxa"/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sz w:val="28"/>
                <w:szCs w:val="28"/>
                <w:lang w:val="ru-RU"/>
              </w:rPr>
              <w:t>Информация доступна для родителей обучающихся</w:t>
            </w:r>
          </w:p>
        </w:tc>
        <w:tc>
          <w:tcPr>
            <w:tcW w:w="3627" w:type="dxa"/>
          </w:tcPr>
          <w:p w:rsidR="000433F0" w:rsidRPr="00A409DE" w:rsidRDefault="00901C15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Ответственной за сайт школы</w:t>
            </w:r>
          </w:p>
        </w:tc>
      </w:tr>
      <w:tr w:rsidR="00F80920" w:rsidRPr="00A409DE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495" w:type="dxa"/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sz w:val="28"/>
                <w:szCs w:val="28"/>
                <w:lang w:val="ru-RU"/>
              </w:rPr>
              <w:t>Использование в работе методических рекомендаций по правовому просвещению родителей, разработанных ККИПК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В течение всего периода</w:t>
            </w:r>
          </w:p>
        </w:tc>
        <w:tc>
          <w:tcPr>
            <w:tcW w:w="4394" w:type="dxa"/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3627" w:type="dxa"/>
          </w:tcPr>
          <w:p w:rsidR="000433F0" w:rsidRPr="00A409DE" w:rsidRDefault="00901C15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</w:tc>
      </w:tr>
      <w:tr w:rsidR="00F80920" w:rsidRPr="00A409DE" w:rsidTr="00A7488F">
        <w:tc>
          <w:tcPr>
            <w:tcW w:w="716" w:type="dxa"/>
          </w:tcPr>
          <w:p w:rsidR="000433F0" w:rsidRPr="00A409DE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495" w:type="dxa"/>
          </w:tcPr>
          <w:p w:rsidR="000433F0" w:rsidRPr="00A409DE" w:rsidRDefault="000433F0" w:rsidP="0023117E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sz w:val="28"/>
                <w:szCs w:val="28"/>
                <w:lang w:val="ru-RU"/>
              </w:rPr>
              <w:t>Повышение квалификации по педагогическому просвещению родителей  (законных представителей)</w:t>
            </w:r>
          </w:p>
        </w:tc>
        <w:tc>
          <w:tcPr>
            <w:tcW w:w="2127" w:type="dxa"/>
          </w:tcPr>
          <w:p w:rsidR="000433F0" w:rsidRPr="00A409DE" w:rsidRDefault="000433F0" w:rsidP="00AD4DAC">
            <w:pPr>
              <w:pStyle w:val="31"/>
              <w:shd w:val="clear" w:color="auto" w:fill="auto"/>
              <w:spacing w:line="0" w:lineRule="atLeast"/>
              <w:jc w:val="center"/>
              <w:rPr>
                <w:rStyle w:val="12pt"/>
                <w:rFonts w:eastAsiaTheme="majorEastAsia"/>
                <w:sz w:val="28"/>
                <w:szCs w:val="28"/>
              </w:rPr>
            </w:pPr>
            <w:r w:rsidRPr="00A409DE">
              <w:rPr>
                <w:rStyle w:val="12pt"/>
                <w:rFonts w:eastAsiaTheme="majorEastAsia"/>
                <w:sz w:val="28"/>
                <w:szCs w:val="28"/>
              </w:rPr>
              <w:t>2017-2020</w:t>
            </w:r>
          </w:p>
        </w:tc>
        <w:tc>
          <w:tcPr>
            <w:tcW w:w="4394" w:type="dxa"/>
          </w:tcPr>
          <w:p w:rsidR="000433F0" w:rsidRPr="00A409DE" w:rsidRDefault="000433F0" w:rsidP="00901C15">
            <w:pPr>
              <w:pStyle w:val="31"/>
              <w:shd w:val="clear" w:color="auto" w:fill="auto"/>
              <w:spacing w:line="0" w:lineRule="atLeast"/>
              <w:rPr>
                <w:sz w:val="28"/>
                <w:szCs w:val="28"/>
                <w:lang w:val="ru-RU"/>
              </w:rPr>
            </w:pPr>
            <w:r w:rsidRPr="00A409DE">
              <w:rPr>
                <w:sz w:val="28"/>
                <w:szCs w:val="28"/>
                <w:lang w:val="ru-RU"/>
              </w:rPr>
              <w:t>Обучаются ежегодно</w:t>
            </w:r>
            <w:r w:rsidR="00901C15">
              <w:rPr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  <w:tc>
          <w:tcPr>
            <w:tcW w:w="3627" w:type="dxa"/>
          </w:tcPr>
          <w:p w:rsidR="000433F0" w:rsidRPr="00A409DE" w:rsidRDefault="00901C15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МР, ВР</w:t>
            </w:r>
          </w:p>
        </w:tc>
      </w:tr>
      <w:tr w:rsidR="000433F0" w:rsidRPr="00D96DFB" w:rsidTr="00A7488F">
        <w:tc>
          <w:tcPr>
            <w:tcW w:w="15359" w:type="dxa"/>
            <w:gridSpan w:val="5"/>
          </w:tcPr>
          <w:p w:rsidR="000433F0" w:rsidRPr="009C4BDF" w:rsidRDefault="000433F0" w:rsidP="005130F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4B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Реализация ФГОС начального, основного общего образования, с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реднег</w:t>
            </w:r>
            <w:r w:rsidRPr="009C4B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общего </w:t>
            </w:r>
            <w:r w:rsidRPr="009C4B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образования</w:t>
            </w:r>
          </w:p>
        </w:tc>
      </w:tr>
      <w:tr w:rsidR="00F80920" w:rsidRPr="00B57C09" w:rsidTr="00A7488F">
        <w:tc>
          <w:tcPr>
            <w:tcW w:w="716" w:type="dxa"/>
          </w:tcPr>
          <w:p w:rsidR="000433F0" w:rsidRPr="00506838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495" w:type="dxa"/>
          </w:tcPr>
          <w:p w:rsidR="000433F0" w:rsidRPr="00506838" w:rsidRDefault="00A52DF4" w:rsidP="00A52DF4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Реализация </w:t>
            </w:r>
            <w:r w:rsidR="000433F0" w:rsidRPr="00506838">
              <w:rPr>
                <w:rFonts w:ascii="Times New Roman" w:hAnsi="Times New Roman"/>
                <w:sz w:val="28"/>
                <w:szCs w:val="28"/>
                <w:lang w:val="ru-RU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делай себя сам», обеспечивающего</w:t>
            </w:r>
            <w:r w:rsidR="000433F0"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связь мотивационной сферы и качества предметного (в т.ч. математического) образования</w:t>
            </w:r>
          </w:p>
        </w:tc>
        <w:tc>
          <w:tcPr>
            <w:tcW w:w="2127" w:type="dxa"/>
          </w:tcPr>
          <w:p w:rsidR="000433F0" w:rsidRPr="00506838" w:rsidRDefault="000433F0" w:rsidP="00F809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38">
              <w:rPr>
                <w:rFonts w:ascii="Times New Roman" w:hAnsi="Times New Roman"/>
                <w:sz w:val="28"/>
                <w:szCs w:val="28"/>
              </w:rPr>
              <w:t>2011-2020гг</w:t>
            </w:r>
          </w:p>
        </w:tc>
        <w:tc>
          <w:tcPr>
            <w:tcW w:w="4394" w:type="dxa"/>
          </w:tcPr>
          <w:p w:rsidR="000433F0" w:rsidRPr="00506838" w:rsidRDefault="00F80920" w:rsidP="00901C15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Разработана нормативно-правовая база реализации проекта</w:t>
            </w: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Межотраслево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«Создай себя сам»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0433F0" w:rsidRPr="00506838">
              <w:rPr>
                <w:rFonts w:ascii="Times New Roman" w:hAnsi="Times New Roman"/>
                <w:sz w:val="28"/>
                <w:szCs w:val="28"/>
                <w:lang w:val="ru-RU"/>
              </w:rPr>
              <w:t>Положение о Координационном совете по реализации проектов ОО в рамках стратегии развития МСО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 Проекты ОО)</w:t>
            </w:r>
          </w:p>
        </w:tc>
        <w:tc>
          <w:tcPr>
            <w:tcW w:w="3627" w:type="dxa"/>
          </w:tcPr>
          <w:p w:rsidR="000433F0" w:rsidRPr="00901C15" w:rsidRDefault="00901C15" w:rsidP="000E7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</w:tc>
      </w:tr>
      <w:tr w:rsidR="00F80920" w:rsidRPr="00B57C09" w:rsidTr="00A7488F">
        <w:tc>
          <w:tcPr>
            <w:tcW w:w="716" w:type="dxa"/>
          </w:tcPr>
          <w:p w:rsidR="000433F0" w:rsidRPr="00506838" w:rsidRDefault="00D62A74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4495" w:type="dxa"/>
          </w:tcPr>
          <w:p w:rsidR="000433F0" w:rsidRPr="00506838" w:rsidRDefault="00F80920" w:rsidP="00F809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</w:t>
            </w:r>
            <w:r w:rsidR="000433F0" w:rsidRPr="00506838">
              <w:rPr>
                <w:rFonts w:ascii="Times New Roman" w:hAnsi="Times New Roman"/>
                <w:sz w:val="28"/>
                <w:szCs w:val="28"/>
                <w:lang w:val="ru-RU"/>
              </w:rPr>
              <w:t>Программы развития ОО (раздел Система воспитания ОО)</w:t>
            </w:r>
          </w:p>
        </w:tc>
        <w:tc>
          <w:tcPr>
            <w:tcW w:w="2127" w:type="dxa"/>
          </w:tcPr>
          <w:p w:rsidR="000433F0" w:rsidRPr="00506838" w:rsidRDefault="000433F0" w:rsidP="00B57C09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4394" w:type="dxa"/>
          </w:tcPr>
          <w:p w:rsidR="000433F0" w:rsidRPr="00506838" w:rsidRDefault="000433F0" w:rsidP="00F809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>Созда</w:t>
            </w:r>
            <w:r w:rsidR="00F8092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систем</w:t>
            </w:r>
            <w:r w:rsidR="00F8092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патриот</w:t>
            </w:r>
            <w:r w:rsidR="00F80920">
              <w:rPr>
                <w:rFonts w:ascii="Times New Roman" w:hAnsi="Times New Roman"/>
                <w:sz w:val="28"/>
                <w:szCs w:val="28"/>
                <w:lang w:val="ru-RU"/>
              </w:rPr>
              <w:t>ического воспитания, направленная</w:t>
            </w: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закрепление кадров в районе</w:t>
            </w:r>
          </w:p>
        </w:tc>
        <w:tc>
          <w:tcPr>
            <w:tcW w:w="3627" w:type="dxa"/>
          </w:tcPr>
          <w:p w:rsidR="000433F0" w:rsidRPr="00901C15" w:rsidRDefault="00901C15" w:rsidP="000E7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ВР</w:t>
            </w:r>
          </w:p>
        </w:tc>
      </w:tr>
      <w:tr w:rsidR="000433F0" w:rsidRPr="00A7488F" w:rsidTr="00AD7EB6">
        <w:trPr>
          <w:trHeight w:val="140"/>
        </w:trPr>
        <w:tc>
          <w:tcPr>
            <w:tcW w:w="15359" w:type="dxa"/>
            <w:gridSpan w:val="5"/>
            <w:tcBorders>
              <w:bottom w:val="single" w:sz="4" w:space="0" w:color="000000" w:themeColor="text1"/>
            </w:tcBorders>
          </w:tcPr>
          <w:p w:rsidR="00D62A74" w:rsidRDefault="00D62A74" w:rsidP="005068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62A74" w:rsidRPr="005130F5" w:rsidRDefault="00D62A74" w:rsidP="00D33E8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0433F0" w:rsidRPr="00D96DFB" w:rsidTr="00A7488F">
        <w:tc>
          <w:tcPr>
            <w:tcW w:w="15359" w:type="dxa"/>
            <w:gridSpan w:val="5"/>
          </w:tcPr>
          <w:p w:rsidR="000433F0" w:rsidRPr="00506838" w:rsidRDefault="000433F0" w:rsidP="00F809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06838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Развитие педагогических кадров, соответствующих своей квалификацией задачам ФГОС, интересам ОО района, муниципалитета и Восточного образовательного округа</w:t>
            </w:r>
          </w:p>
        </w:tc>
      </w:tr>
      <w:tr w:rsidR="00F80920" w:rsidRPr="00D96DFB" w:rsidTr="00A7488F">
        <w:tc>
          <w:tcPr>
            <w:tcW w:w="716" w:type="dxa"/>
          </w:tcPr>
          <w:p w:rsidR="000433F0" w:rsidRPr="00506838" w:rsidRDefault="00AD7EB6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495" w:type="dxa"/>
          </w:tcPr>
          <w:p w:rsidR="000433F0" w:rsidRPr="00506838" w:rsidRDefault="00901C15" w:rsidP="00D33E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</w:t>
            </w:r>
            <w:r w:rsidR="000433F0"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образовательных и воспитательных программ</w:t>
            </w:r>
            <w:r w:rsidR="00D33E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формированию каче</w:t>
            </w:r>
            <w:proofErr w:type="gramStart"/>
            <w:r w:rsidR="00D33E8E">
              <w:rPr>
                <w:rFonts w:ascii="Times New Roman" w:hAnsi="Times New Roman"/>
                <w:sz w:val="28"/>
                <w:szCs w:val="28"/>
                <w:lang w:val="ru-RU"/>
              </w:rPr>
              <w:t>ств пр</w:t>
            </w:r>
            <w:proofErr w:type="gramEnd"/>
            <w:r w:rsidR="00D33E8E">
              <w:rPr>
                <w:rFonts w:ascii="Times New Roman" w:hAnsi="Times New Roman"/>
                <w:sz w:val="28"/>
                <w:szCs w:val="28"/>
                <w:lang w:val="ru-RU"/>
              </w:rPr>
              <w:t>едпринимательской деятельности</w:t>
            </w:r>
          </w:p>
        </w:tc>
        <w:tc>
          <w:tcPr>
            <w:tcW w:w="2127" w:type="dxa"/>
          </w:tcPr>
          <w:p w:rsidR="000433F0" w:rsidRPr="00506838" w:rsidRDefault="000433F0" w:rsidP="00B57C09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4394" w:type="dxa"/>
          </w:tcPr>
          <w:p w:rsidR="000433F0" w:rsidRPr="00506838" w:rsidRDefault="00901C15" w:rsidP="00D33E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Разработаны образовательные и воспитательные</w:t>
            </w:r>
            <w:r w:rsidR="000433F0"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D33E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направленные</w:t>
            </w:r>
            <w:r w:rsidR="00D33E8E"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формирование и развитие каче</w:t>
            </w:r>
            <w:proofErr w:type="gramStart"/>
            <w:r w:rsidR="00D33E8E" w:rsidRPr="00506838">
              <w:rPr>
                <w:rFonts w:ascii="Times New Roman" w:hAnsi="Times New Roman"/>
                <w:sz w:val="28"/>
                <w:szCs w:val="28"/>
                <w:lang w:val="ru-RU"/>
              </w:rPr>
              <w:t>ств пр</w:t>
            </w:r>
            <w:proofErr w:type="gramEnd"/>
            <w:r w:rsidR="00D33E8E" w:rsidRPr="00506838">
              <w:rPr>
                <w:rFonts w:ascii="Times New Roman" w:hAnsi="Times New Roman"/>
                <w:sz w:val="28"/>
                <w:szCs w:val="28"/>
                <w:lang w:val="ru-RU"/>
              </w:rPr>
              <w:t>едпринимательской и творческой деятельности</w:t>
            </w:r>
          </w:p>
        </w:tc>
        <w:tc>
          <w:tcPr>
            <w:tcW w:w="3627" w:type="dxa"/>
          </w:tcPr>
          <w:p w:rsidR="000433F0" w:rsidRPr="00901C15" w:rsidRDefault="00901C15" w:rsidP="005068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МР, учитель предмета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вой выбор</w:t>
            </w:r>
          </w:p>
        </w:tc>
      </w:tr>
      <w:tr w:rsidR="00F80920" w:rsidRPr="00D96DFB" w:rsidTr="00A7488F">
        <w:tc>
          <w:tcPr>
            <w:tcW w:w="716" w:type="dxa"/>
          </w:tcPr>
          <w:p w:rsidR="000433F0" w:rsidRPr="00506838" w:rsidRDefault="00AD7EB6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495" w:type="dxa"/>
          </w:tcPr>
          <w:p w:rsidR="000433F0" w:rsidRPr="00506838" w:rsidRDefault="000433F0" w:rsidP="003613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>Разработ</w:t>
            </w:r>
            <w:r w:rsidR="0036138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>а образовательны</w:t>
            </w:r>
            <w:r w:rsidR="0036138E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модул</w:t>
            </w:r>
            <w:r w:rsidR="0036138E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системе дополнительного образования и образовательных организаций </w:t>
            </w:r>
          </w:p>
        </w:tc>
        <w:tc>
          <w:tcPr>
            <w:tcW w:w="2127" w:type="dxa"/>
          </w:tcPr>
          <w:p w:rsidR="000433F0" w:rsidRPr="00506838" w:rsidRDefault="000433F0" w:rsidP="00B57C09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>2017-2018</w:t>
            </w:r>
          </w:p>
        </w:tc>
        <w:tc>
          <w:tcPr>
            <w:tcW w:w="4394" w:type="dxa"/>
          </w:tcPr>
          <w:p w:rsidR="0036138E" w:rsidRDefault="0036138E" w:rsidP="00F809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Разработаны </w:t>
            </w:r>
            <w:r w:rsidR="000433F0" w:rsidRPr="00506838">
              <w:rPr>
                <w:rFonts w:ascii="Times New Roman" w:hAnsi="Times New Roman"/>
                <w:sz w:val="28"/>
                <w:szCs w:val="28"/>
                <w:lang w:val="ru-RU"/>
              </w:rPr>
              <w:t>Программы развития ОО (блок Экономическое или дополнительное образование)</w:t>
            </w:r>
          </w:p>
          <w:p w:rsidR="000433F0" w:rsidRPr="0036138E" w:rsidRDefault="000433F0" w:rsidP="0036138E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627" w:type="dxa"/>
          </w:tcPr>
          <w:p w:rsidR="000433F0" w:rsidRPr="00506838" w:rsidRDefault="009357A5" w:rsidP="005068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Директор, Завуч по МР, учитель предмета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вой выбор</w:t>
            </w:r>
          </w:p>
        </w:tc>
      </w:tr>
      <w:tr w:rsidR="00F80920" w:rsidRPr="00B57C09" w:rsidTr="00A7488F">
        <w:tc>
          <w:tcPr>
            <w:tcW w:w="716" w:type="dxa"/>
          </w:tcPr>
          <w:p w:rsidR="000433F0" w:rsidRPr="00506838" w:rsidRDefault="00AD7EB6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495" w:type="dxa"/>
          </w:tcPr>
          <w:p w:rsidR="000433F0" w:rsidRPr="00506838" w:rsidRDefault="000433F0" w:rsidP="00D33E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6838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Подготов</w:t>
            </w:r>
            <w:r w:rsidR="0036138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ка</w:t>
            </w:r>
            <w:r w:rsidRPr="00506838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педагог</w:t>
            </w:r>
            <w:r w:rsidR="00D33E8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ического состава ОО</w:t>
            </w:r>
          </w:p>
        </w:tc>
        <w:tc>
          <w:tcPr>
            <w:tcW w:w="2127" w:type="dxa"/>
          </w:tcPr>
          <w:p w:rsidR="000433F0" w:rsidRPr="00506838" w:rsidRDefault="000433F0" w:rsidP="00506838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>2017-2018</w:t>
            </w:r>
          </w:p>
        </w:tc>
        <w:tc>
          <w:tcPr>
            <w:tcW w:w="4394" w:type="dxa"/>
          </w:tcPr>
          <w:p w:rsidR="000433F0" w:rsidRPr="00506838" w:rsidRDefault="0036138E" w:rsidP="003613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Разработана </w:t>
            </w:r>
            <w:r w:rsidRPr="00506838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систем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а</w:t>
            </w:r>
            <w:r w:rsidRPr="00506838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семинаров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для педагогов </w:t>
            </w:r>
            <w:r w:rsidRPr="00506838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к деятельности, направленной на оптимизацию профессиональной ориентации 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Разработаны программы повышения квалификации для</w:t>
            </w:r>
            <w:r w:rsidR="000433F0" w:rsidRPr="00506838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предпринимателей</w:t>
            </w:r>
          </w:p>
        </w:tc>
        <w:tc>
          <w:tcPr>
            <w:tcW w:w="3627" w:type="dxa"/>
          </w:tcPr>
          <w:p w:rsidR="000433F0" w:rsidRPr="009357A5" w:rsidRDefault="009357A5" w:rsidP="005068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 по МР</w:t>
            </w:r>
          </w:p>
        </w:tc>
      </w:tr>
      <w:tr w:rsidR="00F80920" w:rsidRPr="00B57C09" w:rsidTr="00A7488F">
        <w:tc>
          <w:tcPr>
            <w:tcW w:w="716" w:type="dxa"/>
          </w:tcPr>
          <w:p w:rsidR="000433F0" w:rsidRPr="00506838" w:rsidRDefault="00AD7EB6" w:rsidP="00AD4DAC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495" w:type="dxa"/>
          </w:tcPr>
          <w:p w:rsidR="0036138E" w:rsidRDefault="0036138E" w:rsidP="0036138E">
            <w:pPr>
              <w:rPr>
                <w:rStyle w:val="12pt"/>
                <w:rFonts w:eastAsiaTheme="minorEastAsia"/>
                <w:sz w:val="28"/>
                <w:szCs w:val="28"/>
              </w:rPr>
            </w:pPr>
            <w:r w:rsidRPr="00506838">
              <w:rPr>
                <w:rStyle w:val="12pt"/>
                <w:rFonts w:eastAsiaTheme="minorEastAsia"/>
                <w:sz w:val="28"/>
                <w:szCs w:val="28"/>
              </w:rPr>
              <w:t>Повышение квалификации управленческих ипедагогических кадров по вопросам воспитания и социализации воспитанников я обучающихся</w:t>
            </w:r>
          </w:p>
          <w:p w:rsidR="000433F0" w:rsidRPr="00506838" w:rsidRDefault="000433F0" w:rsidP="00506838">
            <w:pPr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127" w:type="dxa"/>
          </w:tcPr>
          <w:p w:rsidR="000433F0" w:rsidRPr="00506838" w:rsidRDefault="000433F0" w:rsidP="00B57C09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6838">
              <w:rPr>
                <w:rFonts w:ascii="Times New Roman" w:hAnsi="Times New Roman"/>
                <w:sz w:val="28"/>
                <w:szCs w:val="28"/>
                <w:lang w:val="ru-RU"/>
              </w:rPr>
              <w:t>2016-2019</w:t>
            </w:r>
          </w:p>
        </w:tc>
        <w:tc>
          <w:tcPr>
            <w:tcW w:w="4394" w:type="dxa"/>
          </w:tcPr>
          <w:p w:rsidR="0036138E" w:rsidRPr="00506838" w:rsidRDefault="0036138E" w:rsidP="0036138E">
            <w:pPr>
              <w:pStyle w:val="31"/>
              <w:shd w:val="clear" w:color="auto" w:fill="auto"/>
              <w:tabs>
                <w:tab w:val="left" w:pos="273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506838">
              <w:rPr>
                <w:sz w:val="28"/>
                <w:szCs w:val="28"/>
                <w:lang w:val="ru-RU" w:eastAsia="ar-SA"/>
              </w:rPr>
              <w:t>Подготов</w:t>
            </w:r>
            <w:r>
              <w:rPr>
                <w:sz w:val="28"/>
                <w:szCs w:val="28"/>
                <w:lang w:val="ru-RU" w:eastAsia="ar-SA"/>
              </w:rPr>
              <w:t>лены</w:t>
            </w:r>
            <w:r w:rsidRPr="00506838">
              <w:rPr>
                <w:sz w:val="28"/>
                <w:szCs w:val="28"/>
                <w:lang w:val="ru-RU" w:eastAsia="ar-SA"/>
              </w:rPr>
              <w:t xml:space="preserve">  педагог</w:t>
            </w:r>
            <w:r>
              <w:rPr>
                <w:sz w:val="28"/>
                <w:szCs w:val="28"/>
                <w:lang w:val="ru-RU" w:eastAsia="ar-SA"/>
              </w:rPr>
              <w:t>и</w:t>
            </w:r>
            <w:r w:rsidR="00D33E8E">
              <w:rPr>
                <w:sz w:val="28"/>
                <w:szCs w:val="28"/>
                <w:lang w:val="ru-RU" w:eastAsia="ar-SA"/>
              </w:rPr>
              <w:t xml:space="preserve">и классные руководители, работающие в классах и группах </w:t>
            </w:r>
            <w:r w:rsidRPr="00506838">
              <w:rPr>
                <w:sz w:val="28"/>
                <w:szCs w:val="28"/>
                <w:lang w:val="ru-RU" w:eastAsia="ar-SA"/>
              </w:rPr>
              <w:t>по вопросам</w:t>
            </w:r>
            <w:r w:rsidRPr="00506838">
              <w:rPr>
                <w:rStyle w:val="12pt"/>
                <w:sz w:val="28"/>
                <w:szCs w:val="28"/>
              </w:rPr>
              <w:t>:</w:t>
            </w:r>
          </w:p>
          <w:p w:rsidR="0036138E" w:rsidRPr="00506838" w:rsidRDefault="0036138E" w:rsidP="0036138E">
            <w:pPr>
              <w:pStyle w:val="31"/>
              <w:shd w:val="clear" w:color="auto" w:fill="auto"/>
              <w:tabs>
                <w:tab w:val="left" w:pos="273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506838">
              <w:rPr>
                <w:rStyle w:val="12pt"/>
                <w:sz w:val="28"/>
                <w:szCs w:val="28"/>
              </w:rPr>
              <w:t>разработка программ духовно- нравственного развития; воспитание и социализация;</w:t>
            </w:r>
          </w:p>
          <w:p w:rsidR="0036138E" w:rsidRPr="00506838" w:rsidRDefault="0036138E" w:rsidP="0036138E">
            <w:pPr>
              <w:pStyle w:val="31"/>
              <w:shd w:val="clear" w:color="auto" w:fill="auto"/>
              <w:tabs>
                <w:tab w:val="left" w:pos="173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506838">
              <w:rPr>
                <w:rStyle w:val="12pt"/>
                <w:sz w:val="28"/>
                <w:szCs w:val="28"/>
              </w:rPr>
              <w:t>мониторинг результатов воспитания;</w:t>
            </w:r>
          </w:p>
          <w:p w:rsidR="0036138E" w:rsidRPr="00506838" w:rsidRDefault="0036138E" w:rsidP="0036138E">
            <w:pPr>
              <w:pStyle w:val="31"/>
              <w:shd w:val="clear" w:color="auto" w:fill="auto"/>
              <w:tabs>
                <w:tab w:val="left" w:pos="287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506838">
              <w:rPr>
                <w:rStyle w:val="12pt"/>
                <w:sz w:val="28"/>
                <w:szCs w:val="28"/>
              </w:rPr>
              <w:t xml:space="preserve">организация внеурочной деятельности в </w:t>
            </w:r>
            <w:r w:rsidRPr="00506838">
              <w:rPr>
                <w:rStyle w:val="12pt"/>
                <w:sz w:val="28"/>
                <w:szCs w:val="28"/>
              </w:rPr>
              <w:lastRenderedPageBreak/>
              <w:t>соответствии с ФГОС;</w:t>
            </w:r>
          </w:p>
          <w:p w:rsidR="0036138E" w:rsidRPr="00506838" w:rsidRDefault="0036138E" w:rsidP="0036138E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r w:rsidRPr="00506838">
              <w:rPr>
                <w:rStyle w:val="12pt"/>
                <w:sz w:val="28"/>
                <w:szCs w:val="28"/>
              </w:rPr>
              <w:t>преподавание  предмета ОРКСЭ и реализация предметной области ОДНКНР  в условиях работы по ФГОС;</w:t>
            </w:r>
          </w:p>
          <w:p w:rsidR="0036138E" w:rsidRPr="00506838" w:rsidRDefault="0036138E" w:rsidP="00AD7EB6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r w:rsidRPr="00506838">
              <w:rPr>
                <w:rStyle w:val="12pt"/>
                <w:sz w:val="28"/>
                <w:szCs w:val="28"/>
              </w:rPr>
              <w:t>трудовое воспитание школьников</w:t>
            </w:r>
            <w:r w:rsidR="00AD7EB6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0433F0" w:rsidRPr="009357A5" w:rsidRDefault="009357A5" w:rsidP="005068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Завуч по МР, педагоги</w:t>
            </w:r>
          </w:p>
        </w:tc>
      </w:tr>
    </w:tbl>
    <w:p w:rsidR="00B57C09" w:rsidRPr="00A409DE" w:rsidRDefault="00B57C09" w:rsidP="00AD4DAC">
      <w:pPr>
        <w:spacing w:line="0" w:lineRule="atLeast"/>
        <w:rPr>
          <w:rFonts w:ascii="Times New Roman" w:hAnsi="Times New Roman"/>
          <w:sz w:val="28"/>
          <w:szCs w:val="28"/>
          <w:lang w:val="ru-RU"/>
        </w:rPr>
      </w:pPr>
    </w:p>
    <w:sectPr w:rsidR="00B57C09" w:rsidRPr="00A409DE" w:rsidSect="00A4546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4D0"/>
    <w:multiLevelType w:val="multilevel"/>
    <w:tmpl w:val="8CAC0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60E6"/>
    <w:rsid w:val="00011A7C"/>
    <w:rsid w:val="00014727"/>
    <w:rsid w:val="000433F0"/>
    <w:rsid w:val="00044B32"/>
    <w:rsid w:val="00066DF6"/>
    <w:rsid w:val="00086CF8"/>
    <w:rsid w:val="0009429C"/>
    <w:rsid w:val="000A0516"/>
    <w:rsid w:val="000B1743"/>
    <w:rsid w:val="000B204C"/>
    <w:rsid w:val="000D2E2D"/>
    <w:rsid w:val="000D4231"/>
    <w:rsid w:val="000E1248"/>
    <w:rsid w:val="000E6224"/>
    <w:rsid w:val="000E7194"/>
    <w:rsid w:val="00104702"/>
    <w:rsid w:val="001140C0"/>
    <w:rsid w:val="001217E2"/>
    <w:rsid w:val="00140562"/>
    <w:rsid w:val="00155AFD"/>
    <w:rsid w:val="001B2912"/>
    <w:rsid w:val="001B5B2E"/>
    <w:rsid w:val="002161E0"/>
    <w:rsid w:val="00217EE3"/>
    <w:rsid w:val="0022281B"/>
    <w:rsid w:val="0023117E"/>
    <w:rsid w:val="00241003"/>
    <w:rsid w:val="0025376B"/>
    <w:rsid w:val="002B6150"/>
    <w:rsid w:val="002D11D8"/>
    <w:rsid w:val="002D79BA"/>
    <w:rsid w:val="002E0DD2"/>
    <w:rsid w:val="002F5218"/>
    <w:rsid w:val="003028FA"/>
    <w:rsid w:val="00310196"/>
    <w:rsid w:val="00326474"/>
    <w:rsid w:val="00336700"/>
    <w:rsid w:val="0034004C"/>
    <w:rsid w:val="0034372E"/>
    <w:rsid w:val="00357D36"/>
    <w:rsid w:val="0036138E"/>
    <w:rsid w:val="00363013"/>
    <w:rsid w:val="003C4173"/>
    <w:rsid w:val="003C7BFB"/>
    <w:rsid w:val="003D2FDA"/>
    <w:rsid w:val="004326C5"/>
    <w:rsid w:val="00462E4E"/>
    <w:rsid w:val="004772EE"/>
    <w:rsid w:val="00492C91"/>
    <w:rsid w:val="004D50D7"/>
    <w:rsid w:val="00506838"/>
    <w:rsid w:val="005130F5"/>
    <w:rsid w:val="005D0E09"/>
    <w:rsid w:val="0064365D"/>
    <w:rsid w:val="00650DCA"/>
    <w:rsid w:val="0065345F"/>
    <w:rsid w:val="00654511"/>
    <w:rsid w:val="00657133"/>
    <w:rsid w:val="00686F88"/>
    <w:rsid w:val="0068796C"/>
    <w:rsid w:val="0069737E"/>
    <w:rsid w:val="006A17A2"/>
    <w:rsid w:val="006B1E88"/>
    <w:rsid w:val="006C2012"/>
    <w:rsid w:val="006E4012"/>
    <w:rsid w:val="006F014D"/>
    <w:rsid w:val="00732495"/>
    <w:rsid w:val="00763310"/>
    <w:rsid w:val="007C1E74"/>
    <w:rsid w:val="007F2B2A"/>
    <w:rsid w:val="00811C48"/>
    <w:rsid w:val="008241A2"/>
    <w:rsid w:val="00887D5C"/>
    <w:rsid w:val="008D01E9"/>
    <w:rsid w:val="008E3AEA"/>
    <w:rsid w:val="008F2044"/>
    <w:rsid w:val="00901C15"/>
    <w:rsid w:val="00905A3B"/>
    <w:rsid w:val="00905A70"/>
    <w:rsid w:val="009357A5"/>
    <w:rsid w:val="00947369"/>
    <w:rsid w:val="00962BEE"/>
    <w:rsid w:val="00967464"/>
    <w:rsid w:val="00986B3F"/>
    <w:rsid w:val="009C3918"/>
    <w:rsid w:val="009C4BDF"/>
    <w:rsid w:val="009F6682"/>
    <w:rsid w:val="00A409DE"/>
    <w:rsid w:val="00A44968"/>
    <w:rsid w:val="00A4546C"/>
    <w:rsid w:val="00A52DF4"/>
    <w:rsid w:val="00A72BF7"/>
    <w:rsid w:val="00A7488F"/>
    <w:rsid w:val="00A820D3"/>
    <w:rsid w:val="00AB2659"/>
    <w:rsid w:val="00AD4DAC"/>
    <w:rsid w:val="00AD7EB6"/>
    <w:rsid w:val="00AE110E"/>
    <w:rsid w:val="00AF71B2"/>
    <w:rsid w:val="00B57C09"/>
    <w:rsid w:val="00B7441F"/>
    <w:rsid w:val="00B83006"/>
    <w:rsid w:val="00B94788"/>
    <w:rsid w:val="00BC15F9"/>
    <w:rsid w:val="00BC21AF"/>
    <w:rsid w:val="00BD753C"/>
    <w:rsid w:val="00BE0EF5"/>
    <w:rsid w:val="00BE41E5"/>
    <w:rsid w:val="00C14074"/>
    <w:rsid w:val="00C810F5"/>
    <w:rsid w:val="00C866F2"/>
    <w:rsid w:val="00CE04A8"/>
    <w:rsid w:val="00CF01F9"/>
    <w:rsid w:val="00D11384"/>
    <w:rsid w:val="00D33E8E"/>
    <w:rsid w:val="00D3648C"/>
    <w:rsid w:val="00D62A74"/>
    <w:rsid w:val="00D96DFB"/>
    <w:rsid w:val="00DD480D"/>
    <w:rsid w:val="00DD6C8B"/>
    <w:rsid w:val="00DF1961"/>
    <w:rsid w:val="00E00B4E"/>
    <w:rsid w:val="00E07A1D"/>
    <w:rsid w:val="00E45C74"/>
    <w:rsid w:val="00E51335"/>
    <w:rsid w:val="00EB055C"/>
    <w:rsid w:val="00EB4841"/>
    <w:rsid w:val="00EE136B"/>
    <w:rsid w:val="00EE730C"/>
    <w:rsid w:val="00EF3532"/>
    <w:rsid w:val="00EF7E00"/>
    <w:rsid w:val="00F019C2"/>
    <w:rsid w:val="00F31DE4"/>
    <w:rsid w:val="00F50458"/>
    <w:rsid w:val="00F6449C"/>
    <w:rsid w:val="00F655A2"/>
    <w:rsid w:val="00F65AF4"/>
    <w:rsid w:val="00F80920"/>
    <w:rsid w:val="00FC60E6"/>
    <w:rsid w:val="00FF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44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4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4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4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4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4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4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4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4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1"/>
    <w:rsid w:val="00F65AF4"/>
    <w:rPr>
      <w:rFonts w:ascii="Times New Roman" w:eastAsia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4"/>
    <w:rsid w:val="00F65AF4"/>
    <w:rPr>
      <w:rFonts w:ascii="Times New Roman" w:eastAsia="Times New Roman" w:hAnsi="Times New Roman" w:cs="Times New Roman"/>
      <w:color w:val="000000"/>
      <w:spacing w:val="-2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4"/>
    <w:rsid w:val="00F65AF4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spacing w:val="-20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744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44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44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744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44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44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44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44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441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744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744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744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7441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7441F"/>
    <w:rPr>
      <w:b/>
      <w:bCs/>
    </w:rPr>
  </w:style>
  <w:style w:type="character" w:styleId="aa">
    <w:name w:val="Emphasis"/>
    <w:basedOn w:val="a0"/>
    <w:uiPriority w:val="20"/>
    <w:qFormat/>
    <w:rsid w:val="00B7441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7441F"/>
    <w:rPr>
      <w:szCs w:val="32"/>
    </w:rPr>
  </w:style>
  <w:style w:type="paragraph" w:styleId="ac">
    <w:name w:val="List Paragraph"/>
    <w:basedOn w:val="a"/>
    <w:uiPriority w:val="34"/>
    <w:qFormat/>
    <w:rsid w:val="00B744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441F"/>
    <w:rPr>
      <w:i/>
    </w:rPr>
  </w:style>
  <w:style w:type="character" w:customStyle="1" w:styleId="22">
    <w:name w:val="Цитата 2 Знак"/>
    <w:basedOn w:val="a0"/>
    <w:link w:val="21"/>
    <w:uiPriority w:val="29"/>
    <w:rsid w:val="00B7441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7441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7441F"/>
    <w:rPr>
      <w:b/>
      <w:i/>
      <w:sz w:val="24"/>
    </w:rPr>
  </w:style>
  <w:style w:type="character" w:styleId="af">
    <w:name w:val="Subtle Emphasis"/>
    <w:uiPriority w:val="19"/>
    <w:qFormat/>
    <w:rsid w:val="00B7441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7441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7441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7441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7441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7441F"/>
    <w:pPr>
      <w:outlineLvl w:val="9"/>
    </w:pPr>
  </w:style>
  <w:style w:type="character" w:customStyle="1" w:styleId="BookmanOldStyle10pt0pt">
    <w:name w:val="Основной текст + Bookman Old Style;10 pt;Интервал 0 pt"/>
    <w:basedOn w:val="a4"/>
    <w:rsid w:val="0034004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1">
    <w:name w:val="Абзац списка1"/>
    <w:basedOn w:val="a"/>
    <w:rsid w:val="00B57C09"/>
    <w:pPr>
      <w:suppressAutoHyphens/>
      <w:spacing w:line="276" w:lineRule="auto"/>
      <w:ind w:left="720"/>
    </w:pPr>
    <w:rPr>
      <w:rFonts w:ascii="Times New Roman" w:eastAsia="Times New Roman" w:hAnsi="Times New Roman"/>
      <w:szCs w:val="22"/>
      <w:lang w:val="ru-RU" w:bidi="ar-SA"/>
    </w:rPr>
  </w:style>
  <w:style w:type="paragraph" w:customStyle="1" w:styleId="p10">
    <w:name w:val="p10"/>
    <w:basedOn w:val="a"/>
    <w:rsid w:val="00B57C0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18">
    <w:name w:val="p18"/>
    <w:basedOn w:val="a"/>
    <w:rsid w:val="00B57C0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3028FA"/>
    <w:rPr>
      <w:rFonts w:ascii="Times New Roman" w:eastAsia="Times New Roman" w:hAnsi="Times New Roman"/>
      <w:i/>
      <w:iCs/>
      <w:spacing w:val="-30"/>
      <w:sz w:val="28"/>
      <w:szCs w:val="28"/>
      <w:shd w:val="clear" w:color="auto" w:fill="FFFFFF"/>
    </w:rPr>
  </w:style>
  <w:style w:type="character" w:customStyle="1" w:styleId="413pt0pt">
    <w:name w:val="Основной текст (4) + 13 pt;Не курсив;Интервал 0 pt"/>
    <w:basedOn w:val="41"/>
    <w:rsid w:val="003028F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3028FA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/>
      <w:i/>
      <w:iCs/>
      <w:spacing w:val="-3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9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</dc:creator>
  <cp:lastModifiedBy>Юлия Александровна</cp:lastModifiedBy>
  <cp:revision>21</cp:revision>
  <cp:lastPrinted>2017-04-28T01:27:00Z</cp:lastPrinted>
  <dcterms:created xsi:type="dcterms:W3CDTF">2017-02-01T07:47:00Z</dcterms:created>
  <dcterms:modified xsi:type="dcterms:W3CDTF">2019-06-26T07:57:00Z</dcterms:modified>
</cp:coreProperties>
</file>